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844" w:rsidRPr="00C32F5D" w:rsidRDefault="00812844" w:rsidP="00DE7604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3060FD" w:rsidRPr="00C32F5D" w:rsidRDefault="003060FD" w:rsidP="00AE5B61">
      <w:pPr>
        <w:spacing w:after="0"/>
        <w:rPr>
          <w:rFonts w:ascii="Arial" w:hAnsi="Arial" w:cs="Arial"/>
          <w:b/>
        </w:rPr>
      </w:pPr>
    </w:p>
    <w:p w:rsidR="003060FD" w:rsidRPr="00C32F5D" w:rsidRDefault="003060FD" w:rsidP="00AE5B61">
      <w:pPr>
        <w:spacing w:after="0"/>
        <w:rPr>
          <w:rFonts w:ascii="Arial" w:hAnsi="Arial" w:cs="Arial"/>
          <w:b/>
        </w:rPr>
      </w:pPr>
    </w:p>
    <w:p w:rsidR="00AE5B61" w:rsidRPr="00C32F5D" w:rsidRDefault="00AE5B61" w:rsidP="00CC567C">
      <w:pPr>
        <w:spacing w:after="0"/>
        <w:jc w:val="center"/>
        <w:rPr>
          <w:rFonts w:ascii="Arial" w:hAnsi="Arial" w:cs="Arial"/>
          <w:b/>
        </w:rPr>
      </w:pPr>
      <w:r w:rsidRPr="00C32F5D">
        <w:rPr>
          <w:rFonts w:ascii="Arial" w:hAnsi="Arial" w:cs="Arial"/>
          <w:b/>
        </w:rPr>
        <w:t xml:space="preserve">Umowa </w:t>
      </w:r>
      <w:r w:rsidR="00BD31A9" w:rsidRPr="00C32F5D">
        <w:rPr>
          <w:rFonts w:ascii="Arial" w:hAnsi="Arial" w:cs="Arial"/>
          <w:b/>
        </w:rPr>
        <w:t>-</w:t>
      </w:r>
      <w:r w:rsidR="002247A0" w:rsidRPr="00C32F5D">
        <w:rPr>
          <w:rFonts w:ascii="Arial" w:hAnsi="Arial" w:cs="Arial"/>
          <w:b/>
        </w:rPr>
        <w:t xml:space="preserve"> projekt</w:t>
      </w:r>
    </w:p>
    <w:p w:rsidR="00AE5B61" w:rsidRPr="00C32F5D" w:rsidRDefault="00AE5B61" w:rsidP="00CC567C">
      <w:pPr>
        <w:spacing w:after="0"/>
        <w:jc w:val="both"/>
        <w:rPr>
          <w:rFonts w:ascii="Arial" w:hAnsi="Arial" w:cs="Arial"/>
        </w:rPr>
      </w:pPr>
      <w:r w:rsidRPr="00C32F5D">
        <w:rPr>
          <w:rFonts w:ascii="Arial" w:hAnsi="Arial" w:cs="Arial"/>
        </w:rPr>
        <w:t xml:space="preserve">W dniu </w:t>
      </w:r>
      <w:r w:rsidR="003060FD" w:rsidRPr="00C32F5D">
        <w:rPr>
          <w:rFonts w:ascii="Arial" w:hAnsi="Arial" w:cs="Arial"/>
        </w:rPr>
        <w:t>…………</w:t>
      </w:r>
      <w:r w:rsidRPr="00C32F5D">
        <w:rPr>
          <w:rFonts w:ascii="Arial" w:hAnsi="Arial" w:cs="Arial"/>
        </w:rPr>
        <w:t xml:space="preserve"> pomiędzy:</w:t>
      </w:r>
    </w:p>
    <w:p w:rsidR="00AE5B61" w:rsidRPr="00C32F5D" w:rsidRDefault="00AE5B61" w:rsidP="00CC567C">
      <w:pPr>
        <w:spacing w:after="0"/>
        <w:jc w:val="both"/>
        <w:rPr>
          <w:rFonts w:ascii="Arial" w:hAnsi="Arial" w:cs="Arial"/>
        </w:rPr>
      </w:pPr>
      <w:r w:rsidRPr="00C32F5D">
        <w:rPr>
          <w:rFonts w:ascii="Arial" w:hAnsi="Arial" w:cs="Arial"/>
        </w:rPr>
        <w:t>Wielospecjalistycznym Szpitalem SPZOZ w Zgorzelcu</w:t>
      </w:r>
    </w:p>
    <w:p w:rsidR="00AE5B61" w:rsidRPr="00C32F5D" w:rsidRDefault="00AE5B61" w:rsidP="00CC567C">
      <w:pPr>
        <w:spacing w:after="0"/>
        <w:jc w:val="both"/>
        <w:rPr>
          <w:rFonts w:ascii="Arial" w:hAnsi="Arial" w:cs="Arial"/>
        </w:rPr>
      </w:pPr>
      <w:r w:rsidRPr="00C32F5D">
        <w:rPr>
          <w:rFonts w:ascii="Arial" w:hAnsi="Arial" w:cs="Arial"/>
        </w:rPr>
        <w:t>59-900Zgorzelec</w:t>
      </w:r>
      <w:r w:rsidRPr="00C32F5D">
        <w:rPr>
          <w:rFonts w:ascii="Arial" w:hAnsi="Arial" w:cs="Arial"/>
        </w:rPr>
        <w:br/>
        <w:t>ul. Lubańska 11-12</w:t>
      </w:r>
    </w:p>
    <w:p w:rsidR="00AE5B61" w:rsidRPr="00C32F5D" w:rsidRDefault="00AE5B61" w:rsidP="00CC567C">
      <w:pPr>
        <w:spacing w:after="0"/>
        <w:jc w:val="both"/>
        <w:rPr>
          <w:rFonts w:ascii="Arial" w:hAnsi="Arial" w:cs="Arial"/>
        </w:rPr>
      </w:pPr>
      <w:r w:rsidRPr="00C32F5D">
        <w:rPr>
          <w:rFonts w:ascii="Arial" w:hAnsi="Arial" w:cs="Arial"/>
        </w:rPr>
        <w:t>NIP: 615-17-06-942</w:t>
      </w:r>
    </w:p>
    <w:p w:rsidR="00AE5B61" w:rsidRPr="00C32F5D" w:rsidRDefault="00AE5B61" w:rsidP="00CC567C">
      <w:pPr>
        <w:spacing w:after="0"/>
        <w:jc w:val="both"/>
        <w:rPr>
          <w:rFonts w:ascii="Arial" w:hAnsi="Arial" w:cs="Arial"/>
        </w:rPr>
      </w:pPr>
      <w:r w:rsidRPr="00C32F5D">
        <w:rPr>
          <w:rFonts w:ascii="Arial" w:hAnsi="Arial" w:cs="Arial"/>
        </w:rPr>
        <w:t>reprezentowanym przez:</w:t>
      </w:r>
    </w:p>
    <w:p w:rsidR="00AE5B61" w:rsidRPr="00C32F5D" w:rsidRDefault="00AE5B61" w:rsidP="00CC567C">
      <w:pPr>
        <w:spacing w:after="0"/>
        <w:jc w:val="both"/>
        <w:rPr>
          <w:rFonts w:ascii="Arial" w:hAnsi="Arial" w:cs="Arial"/>
        </w:rPr>
      </w:pPr>
      <w:r w:rsidRPr="00C32F5D">
        <w:rPr>
          <w:rFonts w:ascii="Arial" w:hAnsi="Arial" w:cs="Arial"/>
        </w:rPr>
        <w:t>Zofię Barczyk</w:t>
      </w:r>
    </w:p>
    <w:p w:rsidR="00AE5B61" w:rsidRPr="00C32F5D" w:rsidRDefault="00AE5B61" w:rsidP="00CC567C">
      <w:pPr>
        <w:spacing w:after="0"/>
        <w:jc w:val="both"/>
        <w:rPr>
          <w:rFonts w:ascii="Arial" w:hAnsi="Arial" w:cs="Arial"/>
        </w:rPr>
      </w:pPr>
      <w:r w:rsidRPr="00C32F5D">
        <w:rPr>
          <w:rFonts w:ascii="Arial" w:hAnsi="Arial" w:cs="Arial"/>
        </w:rPr>
        <w:t>zwanym dalej Zamawiającym,</w:t>
      </w:r>
    </w:p>
    <w:p w:rsidR="00AE5B61" w:rsidRPr="00C32F5D" w:rsidRDefault="00AE5B61" w:rsidP="00CC567C">
      <w:pPr>
        <w:spacing w:after="0"/>
        <w:jc w:val="both"/>
        <w:rPr>
          <w:rFonts w:ascii="Arial" w:hAnsi="Arial" w:cs="Arial"/>
        </w:rPr>
      </w:pPr>
      <w:r w:rsidRPr="00C32F5D">
        <w:rPr>
          <w:rFonts w:ascii="Arial" w:hAnsi="Arial" w:cs="Arial"/>
        </w:rPr>
        <w:t>a</w:t>
      </w:r>
    </w:p>
    <w:p w:rsidR="00AE5B61" w:rsidRPr="00C32F5D" w:rsidRDefault="003060FD" w:rsidP="00CC567C">
      <w:pPr>
        <w:spacing w:after="0"/>
        <w:jc w:val="both"/>
        <w:rPr>
          <w:rFonts w:ascii="Arial" w:hAnsi="Arial" w:cs="Arial"/>
        </w:rPr>
      </w:pPr>
      <w:r w:rsidRPr="00C32F5D">
        <w:rPr>
          <w:rFonts w:ascii="Arial" w:hAnsi="Arial" w:cs="Arial"/>
        </w:rPr>
        <w:t>……………..</w:t>
      </w:r>
    </w:p>
    <w:p w:rsidR="003060FD" w:rsidRPr="00C32F5D" w:rsidRDefault="003060FD" w:rsidP="00CC567C">
      <w:pPr>
        <w:spacing w:after="0"/>
        <w:jc w:val="both"/>
        <w:rPr>
          <w:rFonts w:ascii="Arial" w:hAnsi="Arial" w:cs="Arial"/>
        </w:rPr>
      </w:pPr>
      <w:r w:rsidRPr="00C32F5D">
        <w:rPr>
          <w:rFonts w:ascii="Arial" w:hAnsi="Arial" w:cs="Arial"/>
        </w:rPr>
        <w:t>……………..</w:t>
      </w:r>
    </w:p>
    <w:p w:rsidR="00AE5B61" w:rsidRPr="00C32F5D" w:rsidRDefault="00AE5B61" w:rsidP="00CC567C">
      <w:pPr>
        <w:spacing w:after="0"/>
        <w:jc w:val="both"/>
        <w:rPr>
          <w:rFonts w:ascii="Arial" w:hAnsi="Arial" w:cs="Arial"/>
        </w:rPr>
      </w:pPr>
      <w:r w:rsidRPr="00C32F5D">
        <w:rPr>
          <w:rFonts w:ascii="Arial" w:hAnsi="Arial" w:cs="Arial"/>
        </w:rPr>
        <w:t xml:space="preserve">NIP: </w:t>
      </w:r>
      <w:r w:rsidR="003060FD" w:rsidRPr="00C32F5D">
        <w:rPr>
          <w:rFonts w:ascii="Arial" w:hAnsi="Arial" w:cs="Arial"/>
        </w:rPr>
        <w:t>………</w:t>
      </w:r>
    </w:p>
    <w:p w:rsidR="00AE5B61" w:rsidRPr="00C32F5D" w:rsidRDefault="00AE5B61" w:rsidP="00CC567C">
      <w:pPr>
        <w:spacing w:after="0"/>
        <w:jc w:val="both"/>
        <w:rPr>
          <w:rFonts w:ascii="Arial" w:hAnsi="Arial" w:cs="Arial"/>
        </w:rPr>
      </w:pPr>
      <w:bookmarkStart w:id="1" w:name="Tekst7"/>
      <w:r w:rsidRPr="00C32F5D">
        <w:rPr>
          <w:rFonts w:ascii="Arial" w:hAnsi="Arial" w:cs="Arial"/>
        </w:rPr>
        <w:t>reprezentowaną przez:</w:t>
      </w:r>
    </w:p>
    <w:p w:rsidR="00AE5B61" w:rsidRPr="00C32F5D" w:rsidRDefault="003060FD" w:rsidP="00CC567C">
      <w:pPr>
        <w:spacing w:after="0"/>
        <w:jc w:val="both"/>
        <w:rPr>
          <w:rFonts w:ascii="Arial" w:hAnsi="Arial" w:cs="Arial"/>
        </w:rPr>
      </w:pPr>
      <w:r w:rsidRPr="00C32F5D">
        <w:rPr>
          <w:rFonts w:ascii="Arial" w:hAnsi="Arial" w:cs="Arial"/>
        </w:rPr>
        <w:t>…………………………………….</w:t>
      </w:r>
    </w:p>
    <w:bookmarkEnd w:id="1"/>
    <w:p w:rsidR="00AE5B61" w:rsidRPr="00C32F5D" w:rsidRDefault="00AE5B61" w:rsidP="00CC567C">
      <w:pPr>
        <w:spacing w:after="0"/>
        <w:jc w:val="both"/>
        <w:rPr>
          <w:rFonts w:ascii="Arial" w:hAnsi="Arial" w:cs="Arial"/>
        </w:rPr>
      </w:pPr>
      <w:r w:rsidRPr="00C32F5D">
        <w:rPr>
          <w:rFonts w:ascii="Arial" w:hAnsi="Arial" w:cs="Arial"/>
        </w:rPr>
        <w:t>zwaną dalej Wykonawcą</w:t>
      </w:r>
    </w:p>
    <w:p w:rsidR="00AE5B61" w:rsidRPr="00C32F5D" w:rsidRDefault="00AE5B61" w:rsidP="00CC567C">
      <w:pPr>
        <w:spacing w:after="0"/>
        <w:jc w:val="both"/>
        <w:rPr>
          <w:rFonts w:ascii="Arial" w:hAnsi="Arial" w:cs="Arial"/>
        </w:rPr>
      </w:pPr>
      <w:r w:rsidRPr="00C32F5D">
        <w:rPr>
          <w:rFonts w:ascii="Arial" w:hAnsi="Arial" w:cs="Arial"/>
        </w:rPr>
        <w:t>została zawarta umowa o następującej treści:</w:t>
      </w:r>
    </w:p>
    <w:p w:rsidR="00AE5B61" w:rsidRPr="00C32F5D" w:rsidRDefault="00AE5B61" w:rsidP="00CC567C">
      <w:pPr>
        <w:spacing w:after="0"/>
        <w:jc w:val="both"/>
        <w:rPr>
          <w:rFonts w:ascii="Arial" w:hAnsi="Arial" w:cs="Arial"/>
        </w:rPr>
      </w:pPr>
    </w:p>
    <w:p w:rsidR="00AE5B61" w:rsidRPr="00C32F5D" w:rsidRDefault="00AE5B61" w:rsidP="00CC567C">
      <w:pPr>
        <w:spacing w:after="0"/>
        <w:jc w:val="both"/>
        <w:rPr>
          <w:rFonts w:ascii="Arial" w:hAnsi="Arial" w:cs="Arial"/>
        </w:rPr>
      </w:pPr>
    </w:p>
    <w:p w:rsidR="00CB0865" w:rsidRDefault="00CB0865" w:rsidP="00CC567C">
      <w:pPr>
        <w:spacing w:after="0"/>
        <w:jc w:val="center"/>
        <w:rPr>
          <w:rFonts w:ascii="Arial" w:hAnsi="Arial" w:cs="Arial"/>
        </w:rPr>
      </w:pPr>
    </w:p>
    <w:p w:rsidR="00CB0865" w:rsidRDefault="00CB0865" w:rsidP="00CC567C">
      <w:pPr>
        <w:spacing w:after="0"/>
        <w:jc w:val="center"/>
        <w:rPr>
          <w:rFonts w:ascii="Arial" w:hAnsi="Arial" w:cs="Arial"/>
        </w:rPr>
      </w:pPr>
    </w:p>
    <w:p w:rsidR="00CB0865" w:rsidRDefault="00CB0865" w:rsidP="00CC567C">
      <w:pPr>
        <w:spacing w:after="0"/>
        <w:jc w:val="center"/>
        <w:rPr>
          <w:rFonts w:ascii="Arial" w:hAnsi="Arial" w:cs="Arial"/>
        </w:rPr>
      </w:pPr>
    </w:p>
    <w:p w:rsidR="00CB0865" w:rsidRDefault="00CB0865" w:rsidP="00CC567C">
      <w:pPr>
        <w:spacing w:after="0"/>
        <w:jc w:val="center"/>
        <w:rPr>
          <w:rFonts w:ascii="Arial" w:hAnsi="Arial" w:cs="Arial"/>
        </w:rPr>
      </w:pPr>
    </w:p>
    <w:p w:rsidR="00CB0865" w:rsidRDefault="00CB0865" w:rsidP="00CC567C">
      <w:pPr>
        <w:spacing w:after="0"/>
        <w:jc w:val="center"/>
        <w:rPr>
          <w:rFonts w:ascii="Arial" w:hAnsi="Arial" w:cs="Arial"/>
        </w:rPr>
      </w:pPr>
    </w:p>
    <w:p w:rsidR="00CB0865" w:rsidRDefault="00CB0865" w:rsidP="00CC567C">
      <w:pPr>
        <w:spacing w:after="0"/>
        <w:jc w:val="center"/>
        <w:rPr>
          <w:rFonts w:ascii="Arial" w:hAnsi="Arial" w:cs="Arial"/>
        </w:rPr>
      </w:pPr>
    </w:p>
    <w:p w:rsidR="00CB0865" w:rsidRDefault="00CB0865" w:rsidP="00CC567C">
      <w:pPr>
        <w:spacing w:after="0"/>
        <w:jc w:val="center"/>
        <w:rPr>
          <w:rFonts w:ascii="Arial" w:hAnsi="Arial" w:cs="Arial"/>
        </w:rPr>
      </w:pPr>
    </w:p>
    <w:p w:rsidR="00CB0865" w:rsidRDefault="00CB0865" w:rsidP="00CC567C">
      <w:pPr>
        <w:spacing w:after="0"/>
        <w:jc w:val="center"/>
        <w:rPr>
          <w:rFonts w:ascii="Arial" w:hAnsi="Arial" w:cs="Arial"/>
        </w:rPr>
      </w:pPr>
    </w:p>
    <w:p w:rsidR="00AE5B61" w:rsidRPr="00C32F5D" w:rsidRDefault="00AE5B61" w:rsidP="00CC567C">
      <w:pPr>
        <w:spacing w:after="0"/>
        <w:jc w:val="center"/>
        <w:rPr>
          <w:rFonts w:ascii="Arial" w:hAnsi="Arial" w:cs="Arial"/>
        </w:rPr>
      </w:pPr>
      <w:r w:rsidRPr="00C32F5D">
        <w:rPr>
          <w:rFonts w:ascii="Arial" w:hAnsi="Arial" w:cs="Arial"/>
        </w:rPr>
        <w:t>§ 1</w:t>
      </w:r>
    </w:p>
    <w:p w:rsidR="00AE5B61" w:rsidRPr="00C32F5D" w:rsidRDefault="00AE5B61" w:rsidP="00CC567C">
      <w:pPr>
        <w:spacing w:after="0"/>
        <w:jc w:val="both"/>
        <w:rPr>
          <w:rFonts w:ascii="Arial" w:hAnsi="Arial" w:cs="Arial"/>
        </w:rPr>
      </w:pPr>
    </w:p>
    <w:p w:rsidR="00AE5B61" w:rsidRPr="00C32F5D" w:rsidRDefault="00AE5B61" w:rsidP="00CC567C">
      <w:pPr>
        <w:spacing w:after="0"/>
        <w:jc w:val="both"/>
        <w:rPr>
          <w:rFonts w:ascii="Arial" w:hAnsi="Arial" w:cs="Arial"/>
        </w:rPr>
      </w:pPr>
      <w:r w:rsidRPr="00C32F5D">
        <w:rPr>
          <w:rFonts w:ascii="Arial" w:hAnsi="Arial" w:cs="Arial"/>
        </w:rPr>
        <w:t>Zamawiający zleca, a Wykonawca zobowiązuje się do wykonywania usług</w:t>
      </w:r>
      <w:r w:rsidR="00BD31A9" w:rsidRPr="00C32F5D">
        <w:rPr>
          <w:rFonts w:ascii="Arial" w:hAnsi="Arial" w:cs="Arial"/>
        </w:rPr>
        <w:t>i</w:t>
      </w:r>
      <w:r w:rsidRPr="00C32F5D">
        <w:rPr>
          <w:rFonts w:ascii="Arial" w:hAnsi="Arial" w:cs="Arial"/>
        </w:rPr>
        <w:t xml:space="preserve"> polegając</w:t>
      </w:r>
      <w:r w:rsidR="00EF1B1C">
        <w:rPr>
          <w:rFonts w:ascii="Arial" w:hAnsi="Arial" w:cs="Arial"/>
        </w:rPr>
        <w:t>ej</w:t>
      </w:r>
      <w:r w:rsidRPr="00C32F5D">
        <w:rPr>
          <w:rFonts w:ascii="Arial" w:hAnsi="Arial" w:cs="Arial"/>
        </w:rPr>
        <w:t xml:space="preserve"> na </w:t>
      </w:r>
      <w:r w:rsidR="00EF1B1C">
        <w:rPr>
          <w:rFonts w:ascii="Arial" w:hAnsi="Arial" w:cs="Arial"/>
          <w:i/>
        </w:rPr>
        <w:t>dostawie i montażu</w:t>
      </w:r>
      <w:r w:rsidR="00FF0DCD" w:rsidRPr="00C32F5D">
        <w:rPr>
          <w:rFonts w:ascii="Arial" w:hAnsi="Arial" w:cs="Arial"/>
          <w:i/>
        </w:rPr>
        <w:t xml:space="preserve"> platformy </w:t>
      </w:r>
      <w:proofErr w:type="spellStart"/>
      <w:r w:rsidR="00FF0DCD" w:rsidRPr="00C32F5D">
        <w:rPr>
          <w:rFonts w:ascii="Arial" w:hAnsi="Arial" w:cs="Arial"/>
          <w:i/>
        </w:rPr>
        <w:t>przyschodowej</w:t>
      </w:r>
      <w:proofErr w:type="spellEnd"/>
      <w:r w:rsidR="00FF0DCD" w:rsidRPr="00C32F5D">
        <w:rPr>
          <w:rFonts w:ascii="Arial" w:hAnsi="Arial" w:cs="Arial"/>
          <w:i/>
        </w:rPr>
        <w:t xml:space="preserve"> dla osób niepełnosprawnych </w:t>
      </w:r>
      <w:r w:rsidR="002C7DD8" w:rsidRPr="00C32F5D">
        <w:rPr>
          <w:rFonts w:ascii="Arial" w:hAnsi="Arial" w:cs="Arial"/>
        </w:rPr>
        <w:t>w ramach realizacji</w:t>
      </w:r>
      <w:r w:rsidR="002C7DD8" w:rsidRPr="00C32F5D">
        <w:rPr>
          <w:rFonts w:ascii="Arial" w:hAnsi="Arial" w:cs="Arial"/>
          <w:i/>
        </w:rPr>
        <w:t xml:space="preserve"> </w:t>
      </w:r>
      <w:r w:rsidR="00EA6BA4" w:rsidRPr="00C32F5D">
        <w:rPr>
          <w:rFonts w:ascii="Arial" w:hAnsi="Arial" w:cs="Arial"/>
        </w:rPr>
        <w:t>projekt</w:t>
      </w:r>
      <w:r w:rsidR="002C7DD8" w:rsidRPr="00C32F5D">
        <w:rPr>
          <w:rFonts w:ascii="Arial" w:hAnsi="Arial" w:cs="Arial"/>
        </w:rPr>
        <w:t>u</w:t>
      </w:r>
      <w:r w:rsidR="00EA6BA4" w:rsidRPr="00C32F5D">
        <w:rPr>
          <w:rFonts w:ascii="Arial" w:hAnsi="Arial" w:cs="Arial"/>
        </w:rPr>
        <w:t xml:space="preserve"> </w:t>
      </w:r>
      <w:proofErr w:type="spellStart"/>
      <w:proofErr w:type="gramStart"/>
      <w:r w:rsidR="00EA6BA4" w:rsidRPr="00C32F5D">
        <w:rPr>
          <w:rFonts w:ascii="Arial" w:hAnsi="Arial" w:cs="Arial"/>
        </w:rPr>
        <w:t>pt</w:t>
      </w:r>
      <w:proofErr w:type="spellEnd"/>
      <w:r w:rsidR="00EA6BA4" w:rsidRPr="00C32F5D">
        <w:rPr>
          <w:rFonts w:ascii="Arial" w:hAnsi="Arial" w:cs="Arial"/>
        </w:rPr>
        <w:t>.:„</w:t>
      </w:r>
      <w:proofErr w:type="gramEnd"/>
      <w:r w:rsidR="00EA6BA4" w:rsidRPr="00C32F5D">
        <w:rPr>
          <w:rFonts w:ascii="Arial" w:hAnsi="Arial" w:cs="Arial"/>
        </w:rPr>
        <w:t>Modernizacja Szpitalnego Oddziału Ratunkowego WS – SP ZOZ w Zgorzelcu poprzez wykonanie niezbędnych inwestycji infrastrukturalnych”</w:t>
      </w:r>
      <w:r w:rsidR="00645D60" w:rsidRPr="00645D60">
        <w:t xml:space="preserve"> </w:t>
      </w:r>
      <w:r w:rsidR="00645D60" w:rsidRPr="00645D60">
        <w:rPr>
          <w:rFonts w:ascii="Arial" w:hAnsi="Arial" w:cs="Arial"/>
        </w:rPr>
        <w:t>realizowanego w ramach Programu Operacyjnego Infrastruktura i Środowisko 2014-2020</w:t>
      </w:r>
      <w:r w:rsidR="00645D60">
        <w:rPr>
          <w:rFonts w:ascii="Arial" w:hAnsi="Arial" w:cs="Arial"/>
        </w:rPr>
        <w:t>.</w:t>
      </w:r>
    </w:p>
    <w:p w:rsidR="00EF1B1C" w:rsidRDefault="00EF1B1C" w:rsidP="00CC567C">
      <w:pPr>
        <w:spacing w:after="0"/>
        <w:jc w:val="center"/>
        <w:rPr>
          <w:rFonts w:ascii="Arial" w:hAnsi="Arial" w:cs="Arial"/>
        </w:rPr>
      </w:pPr>
    </w:p>
    <w:p w:rsidR="00AE5B61" w:rsidRPr="00C32F5D" w:rsidRDefault="00AE5B61" w:rsidP="00CC567C">
      <w:pPr>
        <w:spacing w:after="0"/>
        <w:jc w:val="center"/>
        <w:rPr>
          <w:rFonts w:ascii="Arial" w:hAnsi="Arial" w:cs="Arial"/>
        </w:rPr>
      </w:pPr>
      <w:r w:rsidRPr="00C32F5D">
        <w:rPr>
          <w:rFonts w:ascii="Arial" w:hAnsi="Arial" w:cs="Arial"/>
        </w:rPr>
        <w:t>§ 2</w:t>
      </w:r>
    </w:p>
    <w:p w:rsidR="006F6377" w:rsidRPr="006F6377" w:rsidRDefault="006F6377" w:rsidP="006F6377">
      <w:pPr>
        <w:spacing w:after="0"/>
        <w:rPr>
          <w:rFonts w:ascii="Arial" w:eastAsia="Times New Roman" w:hAnsi="Arial" w:cs="Arial"/>
          <w:lang w:eastAsia="pl-PL"/>
        </w:rPr>
      </w:pPr>
      <w:r w:rsidRPr="006F6377">
        <w:rPr>
          <w:rFonts w:ascii="Arial" w:eastAsia="Times New Roman" w:hAnsi="Arial" w:cs="Arial"/>
          <w:lang w:eastAsia="pl-PL"/>
        </w:rPr>
        <w:t>Do obowiązków Zamawiającego należy:</w:t>
      </w:r>
    </w:p>
    <w:p w:rsidR="006F6377" w:rsidRPr="006F6377" w:rsidRDefault="006F6377" w:rsidP="006F6377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6F6377">
        <w:rPr>
          <w:rFonts w:ascii="Arial" w:eastAsia="Times New Roman" w:hAnsi="Arial" w:cs="Arial"/>
          <w:lang w:eastAsia="pl-PL"/>
        </w:rPr>
        <w:t xml:space="preserve">dokonanie odbioru </w:t>
      </w:r>
      <w:r w:rsidR="00C32F5D" w:rsidRPr="00C32F5D">
        <w:rPr>
          <w:rFonts w:ascii="Arial" w:eastAsia="Times New Roman" w:hAnsi="Arial" w:cs="Arial"/>
          <w:lang w:eastAsia="pl-PL"/>
        </w:rPr>
        <w:t>prac</w:t>
      </w:r>
      <w:r w:rsidRPr="006F6377">
        <w:rPr>
          <w:rFonts w:ascii="Arial" w:eastAsia="Times New Roman" w:hAnsi="Arial" w:cs="Arial"/>
          <w:lang w:eastAsia="pl-PL"/>
        </w:rPr>
        <w:t>;</w:t>
      </w:r>
    </w:p>
    <w:p w:rsidR="006F6377" w:rsidRPr="006F6377" w:rsidRDefault="006F6377" w:rsidP="006F6377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6F6377">
        <w:rPr>
          <w:rFonts w:ascii="Arial" w:eastAsia="Times New Roman" w:hAnsi="Arial" w:cs="Arial"/>
          <w:lang w:eastAsia="pl-PL"/>
        </w:rPr>
        <w:t>terminowa zapłata wynagrodzenia za wykonanie przedmiotu umowy</w:t>
      </w:r>
    </w:p>
    <w:p w:rsidR="006F6377" w:rsidRDefault="006F6377" w:rsidP="006F6377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6F6377">
        <w:rPr>
          <w:rFonts w:ascii="Arial" w:eastAsia="Times New Roman" w:hAnsi="Arial" w:cs="Arial"/>
          <w:lang w:eastAsia="pl-PL"/>
        </w:rPr>
        <w:t xml:space="preserve">uzyskanie niezbędnych certyfikatów oraz badania UDT potrzebnych do użytkowania </w:t>
      </w:r>
      <w:r w:rsidR="00EF1B1C">
        <w:rPr>
          <w:rFonts w:ascii="Arial" w:eastAsia="Times New Roman" w:hAnsi="Arial" w:cs="Arial"/>
          <w:lang w:eastAsia="pl-PL"/>
        </w:rPr>
        <w:t xml:space="preserve">platformy </w:t>
      </w:r>
      <w:proofErr w:type="spellStart"/>
      <w:r w:rsidR="00EF1B1C">
        <w:rPr>
          <w:rFonts w:ascii="Arial" w:eastAsia="Times New Roman" w:hAnsi="Arial" w:cs="Arial"/>
          <w:lang w:eastAsia="pl-PL"/>
        </w:rPr>
        <w:t>przyschodowej</w:t>
      </w:r>
      <w:proofErr w:type="spellEnd"/>
      <w:r w:rsidR="00EF1B1C">
        <w:rPr>
          <w:rFonts w:ascii="Arial" w:eastAsia="Times New Roman" w:hAnsi="Arial" w:cs="Arial"/>
          <w:lang w:eastAsia="pl-PL"/>
        </w:rPr>
        <w:t>.</w:t>
      </w:r>
    </w:p>
    <w:p w:rsidR="00EF1B1C" w:rsidRDefault="00EF1B1C" w:rsidP="00EF1B1C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:rsidR="00EF1B1C" w:rsidRDefault="00EF1B1C" w:rsidP="00EF1B1C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:rsidR="00EF1B1C" w:rsidRPr="00EF1B1C" w:rsidRDefault="00EF1B1C" w:rsidP="00EF1B1C">
      <w:pPr>
        <w:spacing w:after="0"/>
        <w:jc w:val="center"/>
        <w:rPr>
          <w:rFonts w:ascii="Arial" w:hAnsi="Arial" w:cs="Arial"/>
        </w:rPr>
      </w:pPr>
      <w:r w:rsidRPr="00EF1B1C">
        <w:rPr>
          <w:rFonts w:ascii="Arial" w:hAnsi="Arial" w:cs="Arial"/>
        </w:rPr>
        <w:t>§ 3</w:t>
      </w:r>
    </w:p>
    <w:p w:rsidR="00EF1B1C" w:rsidRPr="00EF1B1C" w:rsidRDefault="00EF1B1C" w:rsidP="00EF1B1C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F1B1C">
        <w:rPr>
          <w:rFonts w:ascii="Arial" w:eastAsia="Times New Roman" w:hAnsi="Arial" w:cs="Arial"/>
          <w:lang w:eastAsia="pl-PL"/>
        </w:rPr>
        <w:t xml:space="preserve">Do obowiązków Wykonawcy należy wykonanie prac zgodnie z przedmiarem robót oraz ofertą Wykonawcy, które stanowią integralną część niniejszej umowy, jako </w:t>
      </w:r>
      <w:r w:rsidRPr="00EF1B1C">
        <w:rPr>
          <w:rFonts w:ascii="Arial" w:eastAsia="Times New Roman" w:hAnsi="Arial" w:cs="Arial"/>
          <w:b/>
          <w:bCs/>
          <w:lang w:eastAsia="pl-PL"/>
        </w:rPr>
        <w:t>załącznik nr 1</w:t>
      </w:r>
      <w:r w:rsidRPr="00EF1B1C">
        <w:rPr>
          <w:rFonts w:ascii="Arial" w:eastAsia="Times New Roman" w:hAnsi="Arial" w:cs="Arial"/>
          <w:lang w:eastAsia="pl-PL"/>
        </w:rPr>
        <w:t xml:space="preserve"> oraz przekazanie Zamawiającemu przedmiotu umowy do użytkowania, a w szczególności:</w:t>
      </w:r>
    </w:p>
    <w:p w:rsidR="00BA28FC" w:rsidRDefault="00717A60" w:rsidP="00717A60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1. </w:t>
      </w:r>
      <w:r w:rsidR="00EF1B1C" w:rsidRPr="00E62974">
        <w:rPr>
          <w:rFonts w:ascii="Arial" w:eastAsia="Times New Roman" w:hAnsi="Arial" w:cs="Arial"/>
          <w:lang w:eastAsia="pl-PL"/>
        </w:rPr>
        <w:t>wykonanie prac budowlanych w obiekcie pozostającym w ruchu</w:t>
      </w:r>
      <w:r w:rsidR="00D51223" w:rsidRPr="00E62974">
        <w:rPr>
          <w:rFonts w:ascii="Arial" w:eastAsia="Times New Roman" w:hAnsi="Arial" w:cs="Arial"/>
          <w:lang w:eastAsia="pl-PL"/>
        </w:rPr>
        <w:t xml:space="preserve"> z materiałów własnych Wykonawcy</w:t>
      </w:r>
      <w:r w:rsidR="00EF1B1C" w:rsidRPr="00E62974">
        <w:rPr>
          <w:rFonts w:ascii="Arial" w:eastAsia="Times New Roman" w:hAnsi="Arial" w:cs="Arial"/>
          <w:lang w:eastAsia="pl-PL"/>
        </w:rPr>
        <w:t xml:space="preserve">, odpowiadających wymaganiom określonym w art. 10 </w:t>
      </w:r>
    </w:p>
    <w:p w:rsidR="00EF1B1C" w:rsidRPr="00EF1B1C" w:rsidRDefault="00EF1B1C" w:rsidP="00BA28FC">
      <w:pPr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E62974">
        <w:rPr>
          <w:rFonts w:ascii="Arial" w:eastAsia="Times New Roman" w:hAnsi="Arial" w:cs="Arial"/>
          <w:lang w:eastAsia="pl-PL"/>
        </w:rPr>
        <w:t>ustawy z dnia 7 lipca 1994 r. prawo budowlane. Przy wykonywaniu przedmiotu umowy Wykonawca zastosuje wyroby dopuszczone do obrotu i powszechnego lub jednostkowego stosowania w budownictwie, zgodnie z przepisami ustawy z dnia 16.04.2004 r. o wyrobach budowlanych oraz dokumenty potwierdzające dopuszczenie do obrotu i powszechnego lub jednostkowego stosowania, które przedłoży do wglądu Zamawiającemu w trakcie realizacji przedmiotu</w:t>
      </w:r>
      <w:r w:rsidRPr="00EF1B1C">
        <w:rPr>
          <w:rFonts w:ascii="Arial" w:eastAsia="Times New Roman" w:hAnsi="Arial" w:cs="Arial"/>
          <w:lang w:eastAsia="pl-PL"/>
        </w:rPr>
        <w:t xml:space="preserve"> </w:t>
      </w:r>
      <w:proofErr w:type="gramStart"/>
      <w:r w:rsidRPr="00EF1B1C">
        <w:rPr>
          <w:rFonts w:ascii="Arial" w:eastAsia="Times New Roman" w:hAnsi="Arial" w:cs="Arial"/>
          <w:lang w:eastAsia="pl-PL"/>
        </w:rPr>
        <w:t>umowy ,</w:t>
      </w:r>
      <w:proofErr w:type="gramEnd"/>
      <w:r w:rsidRPr="00EF1B1C">
        <w:rPr>
          <w:rFonts w:ascii="Arial" w:eastAsia="Times New Roman" w:hAnsi="Arial" w:cs="Arial"/>
          <w:lang w:eastAsia="pl-PL"/>
        </w:rPr>
        <w:t xml:space="preserve"> a komplet powyższych dokumentów przekaże Zamawiającemu przed odbiorem końcowym;</w:t>
      </w:r>
    </w:p>
    <w:p w:rsidR="00EF1B1C" w:rsidRPr="00EF1B1C" w:rsidRDefault="00EF1B1C" w:rsidP="00EF1B1C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F1B1C">
        <w:rPr>
          <w:rFonts w:ascii="Arial" w:eastAsia="Times New Roman" w:hAnsi="Arial" w:cs="Arial"/>
          <w:lang w:eastAsia="pl-PL"/>
        </w:rPr>
        <w:t>wykonanie przedmiotu umowy przy użyciu urządzeń własnych lub użytkowanych na podstawie tytułu prawnego, posiadających odpowiednie certyfikaty i świadectwa jakości, które powinny odpowiadać w szczególności wymogom wyrobów dopuszczonych do obrotu i stosowania w budownictwie;</w:t>
      </w:r>
    </w:p>
    <w:p w:rsidR="00EF1B1C" w:rsidRDefault="00EF1B1C" w:rsidP="00EF1B1C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F1B1C">
        <w:rPr>
          <w:rFonts w:ascii="Arial" w:eastAsia="Times New Roman" w:hAnsi="Arial" w:cs="Arial"/>
          <w:lang w:eastAsia="pl-PL"/>
        </w:rPr>
        <w:t>dbanie o bezpieczeństwo oraz utrzymywanie terenu robót w należytym stanie, porządku oraz w stanie wolnym od przeszkód komunikacyjnych;</w:t>
      </w:r>
    </w:p>
    <w:p w:rsidR="00E62974" w:rsidRPr="00EF1B1C" w:rsidRDefault="00E62974" w:rsidP="00E62974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62974">
        <w:rPr>
          <w:rFonts w:ascii="Arial" w:eastAsia="Times New Roman" w:hAnsi="Arial" w:cs="Arial"/>
          <w:lang w:eastAsia="pl-PL"/>
        </w:rPr>
        <w:t>Uczestnictwo podczas odbioru technicznego przez Ur</w:t>
      </w:r>
      <w:r>
        <w:rPr>
          <w:rFonts w:ascii="Arial" w:eastAsia="Times New Roman" w:hAnsi="Arial" w:cs="Arial"/>
          <w:lang w:eastAsia="pl-PL"/>
        </w:rPr>
        <w:t>ząd Dozoru Technicznego;</w:t>
      </w:r>
    </w:p>
    <w:p w:rsidR="00EF1B1C" w:rsidRPr="00EF1B1C" w:rsidRDefault="00EF1B1C" w:rsidP="00EF1B1C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62974">
        <w:rPr>
          <w:rFonts w:ascii="Arial" w:eastAsia="Times New Roman" w:hAnsi="Arial" w:cs="Arial"/>
          <w:lang w:eastAsia="pl-PL"/>
        </w:rPr>
        <w:t>posiadanie polis ubezpieczeniowych, ważnych nie później niż od daty podpisania umowy do czasu odbioru końcowego - obejmujących ubezpieczenie w</w:t>
      </w:r>
      <w:r w:rsidRPr="00EF1B1C">
        <w:rPr>
          <w:rFonts w:ascii="Arial" w:eastAsia="Times New Roman" w:hAnsi="Arial" w:cs="Arial"/>
          <w:lang w:eastAsia="pl-PL"/>
        </w:rPr>
        <w:t xml:space="preserve"> pełnym zakresie od odpowiedzialności cywilnej -kontraktowej w związku z realizacją niniejszej umowy, ubezpieczenia od szkód wobec osób trzecich </w:t>
      </w:r>
      <w:proofErr w:type="gramStart"/>
      <w:r w:rsidRPr="00EF1B1C">
        <w:rPr>
          <w:rFonts w:ascii="Arial" w:eastAsia="Times New Roman" w:hAnsi="Arial" w:cs="Arial"/>
          <w:lang w:eastAsia="pl-PL"/>
        </w:rPr>
        <w:t>oraz  zniszczenia</w:t>
      </w:r>
      <w:proofErr w:type="gramEnd"/>
      <w:r w:rsidRPr="00EF1B1C">
        <w:rPr>
          <w:rFonts w:ascii="Arial" w:eastAsia="Times New Roman" w:hAnsi="Arial" w:cs="Arial"/>
          <w:lang w:eastAsia="pl-PL"/>
        </w:rPr>
        <w:t xml:space="preserve"> wszelkiej własności Zamawiającego i osób trzecich spowodowanego działaniem, zaniechaniem lub niedopatrzeniem pracowników Wykonawcy - w wysokości odpowiadającej co najmniej wartości umowy;</w:t>
      </w:r>
    </w:p>
    <w:p w:rsidR="00EF1B1C" w:rsidRPr="00E62974" w:rsidRDefault="00EF1B1C" w:rsidP="00EF1B1C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62974">
        <w:rPr>
          <w:rFonts w:ascii="Arial" w:eastAsia="Times New Roman" w:hAnsi="Arial" w:cs="Arial"/>
          <w:lang w:eastAsia="pl-PL"/>
        </w:rPr>
        <w:t xml:space="preserve">złożenie oświadczenia, że wykonane roboty są całkowicie zgodne z umową </w:t>
      </w:r>
      <w:proofErr w:type="gramStart"/>
      <w:r w:rsidRPr="00E62974">
        <w:rPr>
          <w:rFonts w:ascii="Arial" w:eastAsia="Times New Roman" w:hAnsi="Arial" w:cs="Arial"/>
          <w:lang w:eastAsia="pl-PL"/>
        </w:rPr>
        <w:t>i  odpowiadają</w:t>
      </w:r>
      <w:proofErr w:type="gramEnd"/>
      <w:r w:rsidRPr="00E62974">
        <w:rPr>
          <w:rFonts w:ascii="Arial" w:eastAsia="Times New Roman" w:hAnsi="Arial" w:cs="Arial"/>
          <w:lang w:eastAsia="pl-PL"/>
        </w:rPr>
        <w:t xml:space="preserve"> potrzebom, dla których są przewidziane według umowy, są wykonane zgodnie zasadami wiedzy technicznej i sztuki budowlanej, obowiązującymi w tym zakresie przepisami prawa i normami;</w:t>
      </w:r>
    </w:p>
    <w:p w:rsidR="00EF1B1C" w:rsidRPr="006F6377" w:rsidRDefault="00EF1B1C" w:rsidP="00EF1B1C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:rsidR="00EF1B1C" w:rsidRPr="00EF1B1C" w:rsidRDefault="00CB0865" w:rsidP="00EF1B1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AE5B61" w:rsidRPr="00C32F5D" w:rsidRDefault="00AE5B61" w:rsidP="00CC567C">
      <w:pPr>
        <w:spacing w:after="0"/>
        <w:jc w:val="both"/>
        <w:rPr>
          <w:rFonts w:ascii="Arial" w:hAnsi="Arial" w:cs="Arial"/>
        </w:rPr>
      </w:pPr>
    </w:p>
    <w:p w:rsidR="00855F76" w:rsidRPr="00C32F5D" w:rsidRDefault="00AE5B61" w:rsidP="00855F76">
      <w:pPr>
        <w:spacing w:after="0"/>
        <w:jc w:val="both"/>
        <w:rPr>
          <w:rFonts w:ascii="Arial" w:hAnsi="Arial" w:cs="Arial"/>
        </w:rPr>
      </w:pPr>
      <w:r w:rsidRPr="00C32F5D">
        <w:rPr>
          <w:rFonts w:ascii="Arial" w:hAnsi="Arial" w:cs="Arial"/>
        </w:rPr>
        <w:t xml:space="preserve">Termin realizacji usługi wymienionej w § 1 </w:t>
      </w:r>
      <w:r w:rsidR="00550145" w:rsidRPr="00C32F5D">
        <w:rPr>
          <w:rFonts w:ascii="Arial" w:hAnsi="Arial" w:cs="Arial"/>
        </w:rPr>
        <w:t>do czterech tygodni od podpisania umowy</w:t>
      </w:r>
      <w:r w:rsidR="00067996" w:rsidRPr="00C32F5D">
        <w:rPr>
          <w:rFonts w:ascii="Arial" w:hAnsi="Arial" w:cs="Arial"/>
        </w:rPr>
        <w:t>.</w:t>
      </w:r>
      <w:r w:rsidR="00855F76" w:rsidRPr="00C32F5D">
        <w:rPr>
          <w:rFonts w:ascii="Arial" w:hAnsi="Arial" w:cs="Arial"/>
        </w:rPr>
        <w:t xml:space="preserve"> </w:t>
      </w:r>
    </w:p>
    <w:p w:rsidR="00AE5B61" w:rsidRPr="00C32F5D" w:rsidRDefault="00AE5B61" w:rsidP="00CC567C">
      <w:pPr>
        <w:spacing w:after="0"/>
        <w:jc w:val="both"/>
        <w:rPr>
          <w:rFonts w:ascii="Arial" w:hAnsi="Arial" w:cs="Arial"/>
        </w:rPr>
      </w:pPr>
    </w:p>
    <w:p w:rsidR="00AE5B61" w:rsidRPr="00C32F5D" w:rsidRDefault="00AE5B61" w:rsidP="00CC567C">
      <w:pPr>
        <w:spacing w:after="0"/>
        <w:jc w:val="both"/>
        <w:rPr>
          <w:rFonts w:ascii="Arial" w:hAnsi="Arial" w:cs="Arial"/>
        </w:rPr>
      </w:pPr>
    </w:p>
    <w:p w:rsidR="00AE5B61" w:rsidRDefault="00CB0865" w:rsidP="00CC567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:rsidR="00C32F5D" w:rsidRPr="00C32F5D" w:rsidRDefault="00C32F5D" w:rsidP="00CC567C">
      <w:pPr>
        <w:spacing w:after="0"/>
        <w:jc w:val="center"/>
        <w:rPr>
          <w:rFonts w:ascii="Arial" w:hAnsi="Arial" w:cs="Arial"/>
        </w:rPr>
      </w:pPr>
    </w:p>
    <w:p w:rsidR="00A3768C" w:rsidRDefault="00A3768C" w:rsidP="00A3768C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A3768C">
        <w:rPr>
          <w:rFonts w:ascii="Arial" w:hAnsi="Arial" w:cs="Arial"/>
        </w:rPr>
        <w:t>Za wykonanie przedmiotu Umowy, określonego w § 1, Strony ustalają łączne wynagrodzenie w wysokości …........... złotych brutto (słownie złotych: …...........)</w:t>
      </w:r>
    </w:p>
    <w:p w:rsidR="001C4FEE" w:rsidRPr="00C32F5D" w:rsidRDefault="001C4FEE" w:rsidP="00C32F5D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C32F5D">
        <w:rPr>
          <w:rFonts w:ascii="Arial" w:hAnsi="Arial" w:cs="Arial"/>
        </w:rPr>
        <w:t>Wynagrodzenie jest ryczałtowe, kompletne i obejmuje wszystkie koszty związane z realizacją prac objętych umową, w tym ryzyko Wykonawcy z tytułu oszacowania wszelkich kosztów związanych z realizacją przedmiotu umowy, a także oddziaływania innych czynników mających lub mogących mieć wpływ na koszty.</w:t>
      </w:r>
    </w:p>
    <w:p w:rsidR="001C4FEE" w:rsidRPr="00C32F5D" w:rsidRDefault="001C4FEE" w:rsidP="00CC567C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C32F5D">
        <w:rPr>
          <w:rFonts w:ascii="Arial" w:hAnsi="Arial" w:cs="Arial"/>
        </w:rPr>
        <w:lastRenderedPageBreak/>
        <w:t>Rozliczenie wynagrodzenia za przedmiot umowy nastąpi jednorazowo, w terminie do 60 dni, od daty otrzymania faktury, potwierdzone bezusterkowym protokołem odbioru końcowego bez zastrzeżeń, na rachunek wskazany przez Wykonawcę na fakturze.</w:t>
      </w:r>
    </w:p>
    <w:p w:rsidR="001C4FEE" w:rsidRPr="00C32F5D" w:rsidRDefault="001C4FEE" w:rsidP="00CC567C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C32F5D">
        <w:rPr>
          <w:rFonts w:ascii="Arial" w:hAnsi="Arial" w:cs="Arial"/>
        </w:rPr>
        <w:t>Wykonawca oświadcza, że jest podatnikiem podatku VAT, uprawnionym do wystawienia faktury VAT.</w:t>
      </w:r>
    </w:p>
    <w:p w:rsidR="001C4FEE" w:rsidRPr="00C32F5D" w:rsidRDefault="001C4FEE" w:rsidP="00CC567C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C32F5D">
        <w:rPr>
          <w:rFonts w:ascii="Arial" w:hAnsi="Arial" w:cs="Arial"/>
        </w:rPr>
        <w:t>Za nieterminowe płatności faktur, Wykonawca ma prawo naliczyć odsetki ustawowe.</w:t>
      </w:r>
    </w:p>
    <w:p w:rsidR="00AE5B61" w:rsidRPr="00C32F5D" w:rsidRDefault="00AE5B61" w:rsidP="00CC567C">
      <w:pPr>
        <w:spacing w:after="0"/>
        <w:jc w:val="both"/>
        <w:rPr>
          <w:rFonts w:ascii="Arial" w:hAnsi="Arial" w:cs="Arial"/>
        </w:rPr>
      </w:pPr>
    </w:p>
    <w:p w:rsidR="00CB0865" w:rsidRDefault="00CB0865" w:rsidP="00CC567C">
      <w:pPr>
        <w:spacing w:after="0"/>
        <w:jc w:val="center"/>
        <w:rPr>
          <w:rFonts w:ascii="Arial" w:hAnsi="Arial" w:cs="Arial"/>
        </w:rPr>
      </w:pPr>
    </w:p>
    <w:p w:rsidR="00CB0865" w:rsidRDefault="00CB0865" w:rsidP="00CC567C">
      <w:pPr>
        <w:spacing w:after="0"/>
        <w:jc w:val="center"/>
        <w:rPr>
          <w:rFonts w:ascii="Arial" w:hAnsi="Arial" w:cs="Arial"/>
        </w:rPr>
      </w:pPr>
    </w:p>
    <w:p w:rsidR="00AE5B61" w:rsidRPr="00C32F5D" w:rsidRDefault="00AE5B61" w:rsidP="00CC567C">
      <w:pPr>
        <w:spacing w:after="0"/>
        <w:jc w:val="center"/>
        <w:rPr>
          <w:rFonts w:ascii="Arial" w:hAnsi="Arial" w:cs="Arial"/>
        </w:rPr>
      </w:pPr>
      <w:r w:rsidRPr="00C32F5D">
        <w:rPr>
          <w:rFonts w:ascii="Arial" w:hAnsi="Arial" w:cs="Arial"/>
        </w:rPr>
        <w:t xml:space="preserve">§ </w:t>
      </w:r>
      <w:r w:rsidR="00CB0865">
        <w:rPr>
          <w:rFonts w:ascii="Arial" w:hAnsi="Arial" w:cs="Arial"/>
        </w:rPr>
        <w:t>6</w:t>
      </w:r>
    </w:p>
    <w:p w:rsidR="001019F2" w:rsidRPr="00C32F5D" w:rsidRDefault="00CC567C" w:rsidP="00D51223">
      <w:pPr>
        <w:spacing w:before="100" w:beforeAutospacing="1" w:after="119"/>
        <w:ind w:left="720" w:hanging="294"/>
        <w:jc w:val="both"/>
        <w:rPr>
          <w:rFonts w:ascii="Arial" w:eastAsia="Times New Roman" w:hAnsi="Arial" w:cs="Arial"/>
          <w:color w:val="000000"/>
          <w:lang w:eastAsia="pl-PL"/>
        </w:rPr>
      </w:pPr>
      <w:r w:rsidRPr="00C32F5D">
        <w:rPr>
          <w:rFonts w:ascii="Arial" w:eastAsia="Times New Roman" w:hAnsi="Arial" w:cs="Arial"/>
          <w:color w:val="000000"/>
          <w:lang w:eastAsia="pl-PL"/>
        </w:rPr>
        <w:t xml:space="preserve">1. </w:t>
      </w:r>
      <w:r w:rsidR="001019F2" w:rsidRPr="00C32F5D">
        <w:rPr>
          <w:rFonts w:ascii="Arial" w:eastAsia="Times New Roman" w:hAnsi="Arial" w:cs="Arial"/>
          <w:color w:val="000000"/>
          <w:lang w:eastAsia="pl-PL"/>
        </w:rPr>
        <w:t>W razie niewykonania lub nienależytego wykonywania umowy Strony zobowiązują się zapłacić następujące kary umowne:</w:t>
      </w:r>
    </w:p>
    <w:p w:rsidR="001019F2" w:rsidRPr="00C32F5D" w:rsidRDefault="001019F2" w:rsidP="00CC567C">
      <w:pPr>
        <w:spacing w:before="100" w:beforeAutospacing="1" w:after="119"/>
        <w:ind w:left="1134"/>
        <w:jc w:val="both"/>
        <w:rPr>
          <w:rFonts w:ascii="Arial" w:eastAsia="Times New Roman" w:hAnsi="Arial" w:cs="Arial"/>
          <w:color w:val="000000"/>
          <w:lang w:eastAsia="pl-PL"/>
        </w:rPr>
      </w:pPr>
      <w:r w:rsidRPr="00C32F5D">
        <w:rPr>
          <w:rFonts w:ascii="Arial" w:eastAsia="Times New Roman" w:hAnsi="Arial" w:cs="Arial"/>
          <w:color w:val="000000"/>
          <w:lang w:eastAsia="pl-PL"/>
        </w:rPr>
        <w:t xml:space="preserve">a)   Zamawiający zapłaci Wykonawcy karę umowną za odstąpienie od umowy lub jej części, wskutek okoliczności, za które odpowiada Zamawiający - w wysokości 20% wynagrodzenia umownego brutto, określonego w § </w:t>
      </w:r>
      <w:r w:rsidR="00CB0865">
        <w:rPr>
          <w:rFonts w:ascii="Arial" w:eastAsia="Times New Roman" w:hAnsi="Arial" w:cs="Arial"/>
          <w:color w:val="000000"/>
          <w:lang w:eastAsia="pl-PL"/>
        </w:rPr>
        <w:t>5</w:t>
      </w:r>
      <w:r w:rsidRPr="00C32F5D">
        <w:rPr>
          <w:rFonts w:ascii="Arial" w:eastAsia="Times New Roman" w:hAnsi="Arial" w:cs="Arial"/>
          <w:color w:val="000000"/>
          <w:lang w:eastAsia="pl-PL"/>
        </w:rPr>
        <w:t>, od której wykonania odstąpił,</w:t>
      </w:r>
    </w:p>
    <w:p w:rsidR="001019F2" w:rsidRPr="00C32F5D" w:rsidRDefault="001019F2" w:rsidP="00CC567C">
      <w:pPr>
        <w:spacing w:before="100" w:beforeAutospacing="1" w:after="119"/>
        <w:ind w:left="1134"/>
        <w:jc w:val="both"/>
        <w:rPr>
          <w:rFonts w:ascii="Arial" w:eastAsia="Times New Roman" w:hAnsi="Arial" w:cs="Arial"/>
          <w:color w:val="000000"/>
          <w:lang w:eastAsia="pl-PL"/>
        </w:rPr>
      </w:pPr>
      <w:r w:rsidRPr="00C32F5D">
        <w:rPr>
          <w:rFonts w:ascii="Arial" w:eastAsia="Times New Roman" w:hAnsi="Arial" w:cs="Arial"/>
          <w:color w:val="000000"/>
          <w:lang w:eastAsia="pl-PL"/>
        </w:rPr>
        <w:t xml:space="preserve">b)   Wykonawca zapłaci Zamawiającemu karę umowną za odstąpienie od umowy lub jej części, wskutek okoliczności, za które odpowiada Wykonawca - w wysokości 20% wynagrodzenia umownego brutto, określonego w § </w:t>
      </w:r>
      <w:r w:rsidR="00CB0865">
        <w:rPr>
          <w:rFonts w:ascii="Arial" w:eastAsia="Times New Roman" w:hAnsi="Arial" w:cs="Arial"/>
          <w:color w:val="000000"/>
          <w:lang w:eastAsia="pl-PL"/>
        </w:rPr>
        <w:t>5</w:t>
      </w:r>
      <w:r w:rsidRPr="00C32F5D">
        <w:rPr>
          <w:rFonts w:ascii="Arial" w:eastAsia="Times New Roman" w:hAnsi="Arial" w:cs="Arial"/>
          <w:color w:val="000000"/>
          <w:lang w:eastAsia="pl-PL"/>
        </w:rPr>
        <w:t>, od której wykonania odstąpił,</w:t>
      </w:r>
    </w:p>
    <w:p w:rsidR="001019F2" w:rsidRPr="00C32F5D" w:rsidRDefault="001019F2" w:rsidP="00CC567C">
      <w:pPr>
        <w:spacing w:before="100" w:beforeAutospacing="1" w:after="119"/>
        <w:ind w:left="1134"/>
        <w:jc w:val="both"/>
        <w:rPr>
          <w:rFonts w:ascii="Arial" w:eastAsia="Times New Roman" w:hAnsi="Arial" w:cs="Arial"/>
          <w:color w:val="000000"/>
          <w:lang w:eastAsia="pl-PL"/>
        </w:rPr>
      </w:pPr>
      <w:r w:rsidRPr="00C32F5D">
        <w:rPr>
          <w:rFonts w:ascii="Arial" w:eastAsia="Times New Roman" w:hAnsi="Arial" w:cs="Arial"/>
          <w:color w:val="000000"/>
          <w:lang w:eastAsia="pl-PL"/>
        </w:rPr>
        <w:t xml:space="preserve">c)    Wykonawca zapłaci Zamawiającemu karę umowną za nieterminowe wykonanie umowy lub jej części - w wysokości 0,1% wynagrodzenia określonego w § </w:t>
      </w:r>
      <w:r w:rsidR="00CB0865">
        <w:rPr>
          <w:rFonts w:ascii="Arial" w:eastAsia="Times New Roman" w:hAnsi="Arial" w:cs="Arial"/>
          <w:color w:val="000000"/>
          <w:lang w:eastAsia="pl-PL"/>
        </w:rPr>
        <w:t>5</w:t>
      </w:r>
      <w:r w:rsidRPr="00C32F5D">
        <w:rPr>
          <w:rFonts w:ascii="Arial" w:eastAsia="Times New Roman" w:hAnsi="Arial" w:cs="Arial"/>
          <w:color w:val="000000"/>
          <w:lang w:eastAsia="pl-PL"/>
        </w:rPr>
        <w:t>, za każdy dzień po terminie,</w:t>
      </w:r>
    </w:p>
    <w:p w:rsidR="001019F2" w:rsidRPr="00C32F5D" w:rsidRDefault="001019F2" w:rsidP="00D51223">
      <w:pPr>
        <w:spacing w:before="100" w:beforeAutospacing="1" w:after="119"/>
        <w:ind w:left="1134"/>
        <w:jc w:val="both"/>
        <w:rPr>
          <w:rFonts w:ascii="Arial" w:eastAsia="Times New Roman" w:hAnsi="Arial" w:cs="Arial"/>
          <w:color w:val="000000"/>
          <w:lang w:eastAsia="pl-PL"/>
        </w:rPr>
      </w:pPr>
      <w:r w:rsidRPr="00C32F5D">
        <w:rPr>
          <w:rFonts w:ascii="Arial" w:eastAsia="Times New Roman" w:hAnsi="Arial" w:cs="Arial"/>
          <w:color w:val="000000"/>
          <w:lang w:eastAsia="pl-PL"/>
        </w:rPr>
        <w:t xml:space="preserve">d)   Wykonawca zapłaci Zamawiającemu karę umowną za nieterminowe usunięcie wad - w wysokości 0,1% wynagrodzenia określonego w § </w:t>
      </w:r>
      <w:r w:rsidR="00CB0865">
        <w:rPr>
          <w:rFonts w:ascii="Arial" w:eastAsia="Times New Roman" w:hAnsi="Arial" w:cs="Arial"/>
          <w:color w:val="000000"/>
          <w:lang w:eastAsia="pl-PL"/>
        </w:rPr>
        <w:t>5</w:t>
      </w:r>
      <w:r w:rsidRPr="00C32F5D">
        <w:rPr>
          <w:rFonts w:ascii="Arial" w:eastAsia="Times New Roman" w:hAnsi="Arial" w:cs="Arial"/>
          <w:color w:val="000000"/>
          <w:lang w:eastAsia="pl-PL"/>
        </w:rPr>
        <w:t>, za każdy dzień po terminie, licząc od dnia określonego w umowie lub wyznaczonego przez zamawiającego na usunięcie wad.</w:t>
      </w:r>
    </w:p>
    <w:p w:rsidR="001019F2" w:rsidRPr="00C32F5D" w:rsidRDefault="001019F2" w:rsidP="00D51223">
      <w:pPr>
        <w:pStyle w:val="Akapitzlist"/>
        <w:numPr>
          <w:ilvl w:val="0"/>
          <w:numId w:val="25"/>
        </w:numPr>
        <w:spacing w:before="100" w:beforeAutospacing="1" w:after="119"/>
        <w:jc w:val="both"/>
        <w:rPr>
          <w:rFonts w:ascii="Arial" w:eastAsia="Times New Roman" w:hAnsi="Arial" w:cs="Arial"/>
          <w:color w:val="000000"/>
          <w:lang w:eastAsia="pl-PL"/>
        </w:rPr>
      </w:pPr>
      <w:r w:rsidRPr="00C32F5D">
        <w:rPr>
          <w:rFonts w:ascii="Arial" w:eastAsia="Times New Roman" w:hAnsi="Arial" w:cs="Arial"/>
          <w:color w:val="000000"/>
          <w:lang w:eastAsia="pl-PL"/>
        </w:rPr>
        <w:t>Kara umowna powinna być zapłacona przez Stronę, która naruszyła postanowienia umowy, w terminie 14 dni od daty wystąpienia przez Stronę drugą z żądaniem zapłaty. Dotyczy to również żądania zapłaty odsetek</w:t>
      </w:r>
      <w:r w:rsidR="00D51223">
        <w:rPr>
          <w:rFonts w:ascii="Arial" w:eastAsia="Times New Roman" w:hAnsi="Arial" w:cs="Arial"/>
          <w:color w:val="000000"/>
          <w:lang w:eastAsia="pl-PL"/>
        </w:rPr>
        <w:t xml:space="preserve"> ustawowych przez Wykonawcę.</w:t>
      </w:r>
    </w:p>
    <w:p w:rsidR="00AD7CA0" w:rsidRDefault="001019F2" w:rsidP="009B36C6">
      <w:pPr>
        <w:pStyle w:val="Akapitzlist"/>
        <w:numPr>
          <w:ilvl w:val="0"/>
          <w:numId w:val="25"/>
        </w:numPr>
        <w:spacing w:before="100" w:beforeAutospacing="1" w:after="119"/>
        <w:jc w:val="both"/>
        <w:rPr>
          <w:rFonts w:ascii="Arial" w:eastAsia="Times New Roman" w:hAnsi="Arial" w:cs="Arial"/>
          <w:color w:val="000000"/>
          <w:lang w:eastAsia="pl-PL"/>
        </w:rPr>
      </w:pPr>
      <w:r w:rsidRPr="00AD7CA0">
        <w:rPr>
          <w:rFonts w:ascii="Arial" w:eastAsia="Times New Roman" w:hAnsi="Arial" w:cs="Arial"/>
          <w:color w:val="000000"/>
          <w:lang w:eastAsia="pl-PL"/>
        </w:rPr>
        <w:t xml:space="preserve"> W razie uchybienia terminowi do zapłaty zastrzeżonej kary umownej, Zamawiający może potrącić karę umowną z wynagrodzenia Wykonawcy</w:t>
      </w:r>
      <w:r w:rsidR="00AD7CA0">
        <w:rPr>
          <w:rFonts w:ascii="Arial" w:eastAsia="Times New Roman" w:hAnsi="Arial" w:cs="Arial"/>
          <w:color w:val="000000"/>
          <w:lang w:eastAsia="pl-PL"/>
        </w:rPr>
        <w:t>.</w:t>
      </w:r>
    </w:p>
    <w:p w:rsidR="001019F2" w:rsidRPr="00AD7CA0" w:rsidRDefault="001019F2" w:rsidP="009B36C6">
      <w:pPr>
        <w:pStyle w:val="Akapitzlist"/>
        <w:numPr>
          <w:ilvl w:val="0"/>
          <w:numId w:val="25"/>
        </w:numPr>
        <w:spacing w:before="100" w:beforeAutospacing="1" w:after="119"/>
        <w:jc w:val="both"/>
        <w:rPr>
          <w:rFonts w:ascii="Arial" w:eastAsia="Times New Roman" w:hAnsi="Arial" w:cs="Arial"/>
          <w:color w:val="000000"/>
          <w:lang w:eastAsia="pl-PL"/>
        </w:rPr>
      </w:pPr>
      <w:r w:rsidRPr="00AD7CA0">
        <w:rPr>
          <w:rFonts w:ascii="Arial" w:eastAsia="Times New Roman" w:hAnsi="Arial" w:cs="Arial"/>
          <w:color w:val="000000"/>
          <w:lang w:eastAsia="pl-PL"/>
        </w:rPr>
        <w:t>Niezależnie od kar wymienionych w niniejszej umowie, Stronom umowy przysługuje prawo dochodzenia odszkodowania w pełnej wysokości na zasadach ogólnych kodeksu cywilnego.</w:t>
      </w:r>
    </w:p>
    <w:p w:rsidR="00CB0865" w:rsidRDefault="00CB0865" w:rsidP="00CC567C">
      <w:pPr>
        <w:spacing w:after="0"/>
        <w:jc w:val="center"/>
        <w:rPr>
          <w:rFonts w:ascii="Arial" w:hAnsi="Arial" w:cs="Arial"/>
        </w:rPr>
      </w:pPr>
    </w:p>
    <w:p w:rsidR="00CB0865" w:rsidRDefault="00CB0865" w:rsidP="00CC567C">
      <w:pPr>
        <w:spacing w:after="0"/>
        <w:jc w:val="center"/>
        <w:rPr>
          <w:rFonts w:ascii="Arial" w:hAnsi="Arial" w:cs="Arial"/>
        </w:rPr>
      </w:pPr>
    </w:p>
    <w:p w:rsidR="00CB0865" w:rsidRDefault="00CB0865" w:rsidP="00CC567C">
      <w:pPr>
        <w:spacing w:after="0"/>
        <w:jc w:val="center"/>
        <w:rPr>
          <w:rFonts w:ascii="Arial" w:hAnsi="Arial" w:cs="Arial"/>
        </w:rPr>
      </w:pPr>
    </w:p>
    <w:p w:rsidR="00CB0865" w:rsidRDefault="00CB0865" w:rsidP="00CC567C">
      <w:pPr>
        <w:spacing w:after="0"/>
        <w:jc w:val="center"/>
        <w:rPr>
          <w:rFonts w:ascii="Arial" w:hAnsi="Arial" w:cs="Arial"/>
        </w:rPr>
      </w:pPr>
    </w:p>
    <w:p w:rsidR="00CB0865" w:rsidRDefault="00CB0865" w:rsidP="00CC567C">
      <w:pPr>
        <w:spacing w:after="0"/>
        <w:jc w:val="center"/>
        <w:rPr>
          <w:rFonts w:ascii="Arial" w:hAnsi="Arial" w:cs="Arial"/>
        </w:rPr>
      </w:pPr>
    </w:p>
    <w:p w:rsidR="00E7760A" w:rsidRPr="00C32F5D" w:rsidRDefault="00CB0865" w:rsidP="00CC567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7</w:t>
      </w:r>
    </w:p>
    <w:p w:rsidR="001C4FEE" w:rsidRPr="00C32F5D" w:rsidRDefault="001C4FEE" w:rsidP="00CC567C">
      <w:pPr>
        <w:spacing w:before="100" w:beforeAutospacing="1" w:after="198"/>
        <w:jc w:val="both"/>
        <w:rPr>
          <w:rFonts w:ascii="Arial" w:eastAsia="Times New Roman" w:hAnsi="Arial" w:cs="Arial"/>
          <w:color w:val="000000"/>
          <w:lang w:eastAsia="pl-PL"/>
        </w:rPr>
      </w:pPr>
      <w:r w:rsidRPr="00C32F5D">
        <w:rPr>
          <w:rFonts w:ascii="Arial" w:eastAsia="Times New Roman" w:hAnsi="Arial" w:cs="Arial"/>
          <w:color w:val="000000"/>
          <w:lang w:eastAsia="pl-PL"/>
        </w:rPr>
        <w:t>Zarówno Zamawiający jak i Wykonawca obowiązani są do zachowania należytej staranności przy realizacji niniejszej umowy oraz do naprawiania szkód wynikłych z niewykonywania lub nienależytego wykonania zobowiązań umownych.</w:t>
      </w:r>
    </w:p>
    <w:p w:rsidR="001C4FEE" w:rsidRPr="00C32F5D" w:rsidRDefault="001C4FEE" w:rsidP="00CC567C">
      <w:pPr>
        <w:numPr>
          <w:ilvl w:val="0"/>
          <w:numId w:val="21"/>
        </w:numPr>
        <w:spacing w:before="100" w:beforeAutospacing="1" w:after="198"/>
        <w:jc w:val="both"/>
        <w:rPr>
          <w:rFonts w:ascii="Arial" w:eastAsia="Times New Roman" w:hAnsi="Arial" w:cs="Arial"/>
          <w:color w:val="000000"/>
          <w:lang w:eastAsia="pl-PL"/>
        </w:rPr>
      </w:pPr>
      <w:r w:rsidRPr="00C32F5D">
        <w:rPr>
          <w:rFonts w:ascii="Arial" w:eastAsia="Times New Roman" w:hAnsi="Arial" w:cs="Arial"/>
          <w:color w:val="000000"/>
          <w:lang w:eastAsia="pl-PL"/>
        </w:rPr>
        <w:t>Wykonawca udziela Zamawiającemu gwarancji jakości wykonania przedmiotu umowy oraz rękojmi na roboty budowlane, materiały i urządzenia (</w:t>
      </w:r>
      <w:r w:rsidR="00AD7CA0">
        <w:rPr>
          <w:rFonts w:ascii="Arial" w:eastAsia="Times New Roman" w:hAnsi="Arial" w:cs="Arial"/>
          <w:color w:val="000000"/>
          <w:lang w:eastAsia="pl-PL"/>
        </w:rPr>
        <w:t xml:space="preserve">platformy </w:t>
      </w:r>
      <w:proofErr w:type="spellStart"/>
      <w:r w:rsidR="00AD7CA0">
        <w:rPr>
          <w:rFonts w:ascii="Arial" w:eastAsia="Times New Roman" w:hAnsi="Arial" w:cs="Arial"/>
          <w:color w:val="000000"/>
          <w:lang w:eastAsia="pl-PL"/>
        </w:rPr>
        <w:t>przyschodowej</w:t>
      </w:r>
      <w:proofErr w:type="spellEnd"/>
      <w:r w:rsidR="00AD7CA0">
        <w:rPr>
          <w:rFonts w:ascii="Arial" w:eastAsia="Times New Roman" w:hAnsi="Arial" w:cs="Arial"/>
          <w:color w:val="000000"/>
          <w:lang w:eastAsia="pl-PL"/>
        </w:rPr>
        <w:t xml:space="preserve"> wraz z </w:t>
      </w:r>
      <w:r w:rsidRPr="00C32F5D">
        <w:rPr>
          <w:rFonts w:ascii="Arial" w:eastAsia="Times New Roman" w:hAnsi="Arial" w:cs="Arial"/>
          <w:color w:val="000000"/>
          <w:lang w:eastAsia="pl-PL"/>
        </w:rPr>
        <w:t>wyposażenie</w:t>
      </w:r>
      <w:r w:rsidR="00AD7CA0">
        <w:rPr>
          <w:rFonts w:ascii="Arial" w:eastAsia="Times New Roman" w:hAnsi="Arial" w:cs="Arial"/>
          <w:color w:val="000000"/>
          <w:lang w:eastAsia="pl-PL"/>
        </w:rPr>
        <w:t>m</w:t>
      </w:r>
      <w:r w:rsidRPr="00C32F5D">
        <w:rPr>
          <w:rFonts w:ascii="Arial" w:eastAsia="Times New Roman" w:hAnsi="Arial" w:cs="Arial"/>
          <w:color w:val="000000"/>
          <w:lang w:eastAsia="pl-PL"/>
        </w:rPr>
        <w:t>) - na okres ... miesięcy licząc od daty bezusterkowego odbioru końcowego.</w:t>
      </w:r>
    </w:p>
    <w:p w:rsidR="001C4FEE" w:rsidRPr="00C32F5D" w:rsidRDefault="001C4FEE" w:rsidP="00CC567C">
      <w:pPr>
        <w:numPr>
          <w:ilvl w:val="0"/>
          <w:numId w:val="21"/>
        </w:numPr>
        <w:spacing w:before="100" w:beforeAutospacing="1" w:after="198"/>
        <w:jc w:val="both"/>
        <w:rPr>
          <w:rFonts w:ascii="Arial" w:eastAsia="Times New Roman" w:hAnsi="Arial" w:cs="Arial"/>
          <w:color w:val="000000"/>
          <w:lang w:eastAsia="pl-PL"/>
        </w:rPr>
      </w:pPr>
      <w:r w:rsidRPr="00C32F5D">
        <w:rPr>
          <w:rFonts w:ascii="Arial" w:eastAsia="Times New Roman" w:hAnsi="Arial" w:cs="Arial"/>
          <w:color w:val="000000"/>
          <w:lang w:eastAsia="pl-PL"/>
        </w:rPr>
        <w:t xml:space="preserve">Gwarancja i rękojmia </w:t>
      </w:r>
      <w:proofErr w:type="gramStart"/>
      <w:r w:rsidRPr="00C32F5D">
        <w:rPr>
          <w:rFonts w:ascii="Arial" w:eastAsia="Times New Roman" w:hAnsi="Arial" w:cs="Arial"/>
          <w:color w:val="000000"/>
          <w:lang w:eastAsia="pl-PL"/>
        </w:rPr>
        <w:t>rozpoczyna</w:t>
      </w:r>
      <w:proofErr w:type="gramEnd"/>
      <w:r w:rsidRPr="00C32F5D">
        <w:rPr>
          <w:rFonts w:ascii="Arial" w:eastAsia="Times New Roman" w:hAnsi="Arial" w:cs="Arial"/>
          <w:color w:val="000000"/>
          <w:lang w:eastAsia="pl-PL"/>
        </w:rPr>
        <w:t xml:space="preserve"> bieg od daty protokołu odbioru końcowego przedmiotu umowy – bez zastrzeżeń.</w:t>
      </w:r>
    </w:p>
    <w:p w:rsidR="001C4FEE" w:rsidRPr="00C32F5D" w:rsidRDefault="001C4FEE" w:rsidP="00CC567C">
      <w:pPr>
        <w:numPr>
          <w:ilvl w:val="0"/>
          <w:numId w:val="21"/>
        </w:numPr>
        <w:spacing w:before="100" w:beforeAutospacing="1" w:after="198"/>
        <w:jc w:val="both"/>
        <w:rPr>
          <w:rFonts w:ascii="Arial" w:eastAsia="Times New Roman" w:hAnsi="Arial" w:cs="Arial"/>
          <w:color w:val="000000"/>
          <w:lang w:eastAsia="pl-PL"/>
        </w:rPr>
      </w:pPr>
      <w:r w:rsidRPr="00C32F5D">
        <w:rPr>
          <w:rFonts w:ascii="Arial" w:eastAsia="Times New Roman" w:hAnsi="Arial" w:cs="Arial"/>
          <w:color w:val="000000"/>
          <w:lang w:eastAsia="pl-PL"/>
        </w:rPr>
        <w:t>W okresie gwarancji i rękojmi Wykonawca zobowiązuje się do bezpłatnego usunięcia wad w terminie do 7 dni licząc od daty otrzymania pisemnego (list/faks/e-mail) powiadomienia przez Zamawiającego. Okres gwarancji i rękojmi zostanie przedłużony o czas potrzebny na usunięcie wad - do daty ich usunięcia.</w:t>
      </w:r>
    </w:p>
    <w:p w:rsidR="001C4FEE" w:rsidRPr="00C32F5D" w:rsidRDefault="001C4FEE" w:rsidP="00CC567C">
      <w:pPr>
        <w:numPr>
          <w:ilvl w:val="0"/>
          <w:numId w:val="21"/>
        </w:numPr>
        <w:spacing w:before="100" w:beforeAutospacing="1" w:after="198"/>
        <w:jc w:val="both"/>
        <w:rPr>
          <w:rFonts w:ascii="Arial" w:eastAsia="Times New Roman" w:hAnsi="Arial" w:cs="Arial"/>
          <w:color w:val="000000"/>
          <w:lang w:eastAsia="pl-PL"/>
        </w:rPr>
      </w:pPr>
      <w:r w:rsidRPr="00C32F5D">
        <w:rPr>
          <w:rFonts w:ascii="Arial" w:eastAsia="Times New Roman" w:hAnsi="Arial" w:cs="Arial"/>
          <w:color w:val="000000"/>
          <w:lang w:eastAsia="pl-PL"/>
        </w:rPr>
        <w:t>Jeżeli Wykonawca nie usunie wad w terminie 7 dni licząc od daty otrzymania powiadomienia, Zamawiający może zlecić usunięcie wad Stronie trzeciej - na koszt Wykonawcy.</w:t>
      </w:r>
    </w:p>
    <w:p w:rsidR="001C4FEE" w:rsidRPr="00C32F5D" w:rsidRDefault="001C4FEE" w:rsidP="00CC567C">
      <w:pPr>
        <w:numPr>
          <w:ilvl w:val="0"/>
          <w:numId w:val="21"/>
        </w:numPr>
        <w:spacing w:before="100" w:beforeAutospacing="1" w:after="198"/>
        <w:jc w:val="both"/>
        <w:rPr>
          <w:rFonts w:ascii="Arial" w:eastAsia="Times New Roman" w:hAnsi="Arial" w:cs="Arial"/>
          <w:color w:val="000000"/>
          <w:lang w:eastAsia="pl-PL"/>
        </w:rPr>
      </w:pPr>
      <w:r w:rsidRPr="00C32F5D">
        <w:rPr>
          <w:rFonts w:ascii="Arial" w:eastAsia="Times New Roman" w:hAnsi="Arial" w:cs="Arial"/>
          <w:color w:val="000000"/>
          <w:lang w:eastAsia="pl-PL"/>
        </w:rPr>
        <w:t xml:space="preserve">W przypadku stwierdzenia wad niemożliwych do usunięcia w terminie określonym </w:t>
      </w:r>
      <w:r w:rsidR="00CB0865">
        <w:rPr>
          <w:rFonts w:ascii="Arial" w:eastAsia="Times New Roman" w:hAnsi="Arial" w:cs="Arial"/>
          <w:color w:val="000000"/>
          <w:lang w:eastAsia="pl-PL"/>
        </w:rPr>
        <w:t xml:space="preserve">w </w:t>
      </w:r>
      <w:r w:rsidRPr="00C32F5D">
        <w:rPr>
          <w:rFonts w:ascii="Arial" w:eastAsia="Times New Roman" w:hAnsi="Arial" w:cs="Arial"/>
          <w:color w:val="000000"/>
          <w:lang w:eastAsia="pl-PL"/>
        </w:rPr>
        <w:t>punkcie 3) i 4), Zamawiający zażąda usunięcia wad, wyznaczając odpowiedni termin. Usunięcie wad zostanie potwierdzone protokolarnie. Terminem odbioru w takich przypadkach będzie termin usunięcia wad określony w protokole ich usunięcia.</w:t>
      </w:r>
    </w:p>
    <w:p w:rsidR="001C4FEE" w:rsidRPr="00C32F5D" w:rsidRDefault="001C4FEE" w:rsidP="00CC567C">
      <w:pPr>
        <w:numPr>
          <w:ilvl w:val="0"/>
          <w:numId w:val="21"/>
        </w:numPr>
        <w:spacing w:before="100" w:beforeAutospacing="1" w:after="198"/>
        <w:jc w:val="both"/>
        <w:rPr>
          <w:rFonts w:ascii="Arial" w:eastAsia="Times New Roman" w:hAnsi="Arial" w:cs="Arial"/>
          <w:color w:val="000000"/>
          <w:lang w:eastAsia="pl-PL"/>
        </w:rPr>
      </w:pPr>
      <w:r w:rsidRPr="00C32F5D">
        <w:rPr>
          <w:rFonts w:ascii="Arial" w:eastAsia="Times New Roman" w:hAnsi="Arial" w:cs="Arial"/>
          <w:color w:val="000000"/>
          <w:lang w:eastAsia="pl-PL"/>
        </w:rPr>
        <w:t>W przypadku stwierdzenia wad nie nadających się do usunięcia, Zamawiający może:</w:t>
      </w:r>
    </w:p>
    <w:p w:rsidR="001C4FEE" w:rsidRPr="00C32F5D" w:rsidRDefault="001C4FEE" w:rsidP="00CC567C">
      <w:pPr>
        <w:numPr>
          <w:ilvl w:val="1"/>
          <w:numId w:val="21"/>
        </w:numPr>
        <w:spacing w:before="100" w:beforeAutospacing="1" w:after="198"/>
        <w:jc w:val="both"/>
        <w:rPr>
          <w:rFonts w:ascii="Arial" w:eastAsia="Times New Roman" w:hAnsi="Arial" w:cs="Arial"/>
          <w:color w:val="000000"/>
          <w:lang w:eastAsia="pl-PL"/>
        </w:rPr>
      </w:pPr>
      <w:r w:rsidRPr="00C32F5D">
        <w:rPr>
          <w:rFonts w:ascii="Arial" w:eastAsia="Times New Roman" w:hAnsi="Arial" w:cs="Arial"/>
          <w:color w:val="000000"/>
          <w:lang w:eastAsia="pl-PL"/>
        </w:rPr>
        <w:t>jeżeli wady i usterki umożliwiają użytkowanie obiektu zgodnie z jego przeznaczeniem, - obniżyć wynagrodzenie Wykonawcy odpowiednio do utraconej wartości użytkowej, estetycznej i technicznej,</w:t>
      </w:r>
    </w:p>
    <w:p w:rsidR="001C4FEE" w:rsidRPr="00C32F5D" w:rsidRDefault="001C4FEE" w:rsidP="00CC567C">
      <w:pPr>
        <w:numPr>
          <w:ilvl w:val="1"/>
          <w:numId w:val="21"/>
        </w:numPr>
        <w:spacing w:before="100" w:beforeAutospacing="1" w:after="198"/>
        <w:jc w:val="both"/>
        <w:rPr>
          <w:rFonts w:ascii="Arial" w:eastAsia="Times New Roman" w:hAnsi="Arial" w:cs="Arial"/>
          <w:color w:val="000000"/>
          <w:lang w:eastAsia="pl-PL"/>
        </w:rPr>
      </w:pPr>
      <w:r w:rsidRPr="00C32F5D">
        <w:rPr>
          <w:rFonts w:ascii="Arial" w:eastAsia="Times New Roman" w:hAnsi="Arial" w:cs="Arial"/>
          <w:color w:val="000000"/>
          <w:lang w:eastAsia="pl-PL"/>
        </w:rPr>
        <w:t>jeżeli wady i usterki uniemożliwiają użytkowanie obiektu zgodnie z jego przeznaczeniem, -zażądać wykonania przedmiotu umowy po raz drugi, zachowując prawo do naliczania Wykonawcy zastrzeżonych kar umownych i odszkodowań przewidzianych</w:t>
      </w:r>
      <w:r w:rsidR="00A3768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32F5D">
        <w:rPr>
          <w:rFonts w:ascii="Arial" w:eastAsia="Times New Roman" w:hAnsi="Arial" w:cs="Arial"/>
          <w:color w:val="000000"/>
          <w:lang w:eastAsia="pl-PL"/>
        </w:rPr>
        <w:t xml:space="preserve">w § </w:t>
      </w:r>
      <w:r w:rsidR="00CB0865">
        <w:rPr>
          <w:rFonts w:ascii="Arial" w:eastAsia="Times New Roman" w:hAnsi="Arial" w:cs="Arial"/>
          <w:color w:val="000000"/>
          <w:lang w:eastAsia="pl-PL"/>
        </w:rPr>
        <w:t>6</w:t>
      </w:r>
      <w:r w:rsidRPr="00C32F5D">
        <w:rPr>
          <w:rFonts w:ascii="Arial" w:eastAsia="Times New Roman" w:hAnsi="Arial" w:cs="Arial"/>
          <w:color w:val="000000"/>
          <w:lang w:eastAsia="pl-PL"/>
        </w:rPr>
        <w:t>.</w:t>
      </w:r>
    </w:p>
    <w:p w:rsidR="001C4FEE" w:rsidRPr="00C32F5D" w:rsidRDefault="001C4FEE" w:rsidP="00CC567C">
      <w:pPr>
        <w:numPr>
          <w:ilvl w:val="0"/>
          <w:numId w:val="21"/>
        </w:numPr>
        <w:spacing w:before="100" w:beforeAutospacing="1" w:after="198"/>
        <w:jc w:val="both"/>
        <w:rPr>
          <w:rFonts w:ascii="Arial" w:eastAsia="Times New Roman" w:hAnsi="Arial" w:cs="Arial"/>
          <w:color w:val="000000"/>
          <w:lang w:eastAsia="pl-PL"/>
        </w:rPr>
      </w:pPr>
      <w:r w:rsidRPr="00C32F5D">
        <w:rPr>
          <w:rFonts w:ascii="Arial" w:eastAsia="Times New Roman" w:hAnsi="Arial" w:cs="Arial"/>
          <w:color w:val="000000"/>
          <w:lang w:eastAsia="pl-PL"/>
        </w:rPr>
        <w:t>W razie nie usunięcia w ustalonym terminie przez Wykonawcę wad, Zamawiający jest upoważniony do ich usunięcia na koszt Wykonawcy lub do odstąpienia od umowy.</w:t>
      </w:r>
    </w:p>
    <w:p w:rsidR="001C4FEE" w:rsidRPr="00C32F5D" w:rsidRDefault="001C4FEE" w:rsidP="00CC567C">
      <w:pPr>
        <w:numPr>
          <w:ilvl w:val="0"/>
          <w:numId w:val="21"/>
        </w:numPr>
        <w:spacing w:before="100" w:beforeAutospacing="1" w:after="198"/>
        <w:jc w:val="both"/>
        <w:rPr>
          <w:rFonts w:ascii="Arial" w:eastAsia="Times New Roman" w:hAnsi="Arial" w:cs="Arial"/>
          <w:color w:val="000000"/>
          <w:lang w:eastAsia="pl-PL"/>
        </w:rPr>
      </w:pPr>
      <w:r w:rsidRPr="00C32F5D">
        <w:rPr>
          <w:rFonts w:ascii="Arial" w:eastAsia="Times New Roman" w:hAnsi="Arial" w:cs="Arial"/>
          <w:color w:val="000000"/>
          <w:lang w:eastAsia="pl-PL"/>
        </w:rPr>
        <w:t>Strony ustalają, iż ostateczny - pogwarancyjny odbiór robót, nastąpi w terminie do 7 dni przed upływem terminu gwarancji.</w:t>
      </w:r>
    </w:p>
    <w:p w:rsidR="00AE5B61" w:rsidRPr="00C32F5D" w:rsidRDefault="00AE5B61" w:rsidP="00CC567C">
      <w:pPr>
        <w:spacing w:after="0"/>
        <w:jc w:val="both"/>
        <w:rPr>
          <w:rFonts w:ascii="Arial" w:hAnsi="Arial" w:cs="Arial"/>
        </w:rPr>
      </w:pPr>
    </w:p>
    <w:p w:rsidR="00AE5B61" w:rsidRPr="00C32F5D" w:rsidRDefault="00AE5B61" w:rsidP="00CC567C">
      <w:pPr>
        <w:spacing w:after="0"/>
        <w:jc w:val="center"/>
        <w:rPr>
          <w:rFonts w:ascii="Arial" w:hAnsi="Arial" w:cs="Arial"/>
        </w:rPr>
      </w:pPr>
      <w:r w:rsidRPr="00C32F5D">
        <w:rPr>
          <w:rFonts w:ascii="Arial" w:hAnsi="Arial" w:cs="Arial"/>
        </w:rPr>
        <w:lastRenderedPageBreak/>
        <w:t xml:space="preserve">§ </w:t>
      </w:r>
      <w:r w:rsidR="00CB0865">
        <w:rPr>
          <w:rFonts w:ascii="Arial" w:hAnsi="Arial" w:cs="Arial"/>
        </w:rPr>
        <w:t>8</w:t>
      </w:r>
    </w:p>
    <w:p w:rsidR="00AE5B61" w:rsidRPr="00C32F5D" w:rsidRDefault="00AE5B61" w:rsidP="00CC567C">
      <w:pPr>
        <w:spacing w:after="0"/>
        <w:jc w:val="both"/>
        <w:rPr>
          <w:rFonts w:ascii="Arial" w:hAnsi="Arial" w:cs="Arial"/>
        </w:rPr>
      </w:pPr>
      <w:r w:rsidRPr="00C32F5D">
        <w:rPr>
          <w:rFonts w:ascii="Arial" w:hAnsi="Arial" w:cs="Arial"/>
        </w:rPr>
        <w:t xml:space="preserve">1. W sprawach nie uregulowanych w niniejszej umowie mają zastosowanie przepisy Kodeksu cywilnego oraz ustawy Prawo </w:t>
      </w:r>
      <w:r w:rsidR="00AD7CA0">
        <w:rPr>
          <w:rFonts w:ascii="Arial" w:hAnsi="Arial" w:cs="Arial"/>
        </w:rPr>
        <w:t>budowlane</w:t>
      </w:r>
      <w:r w:rsidRPr="00C32F5D">
        <w:rPr>
          <w:rFonts w:ascii="Arial" w:hAnsi="Arial" w:cs="Arial"/>
        </w:rPr>
        <w:t>.</w:t>
      </w:r>
    </w:p>
    <w:p w:rsidR="00AE5B61" w:rsidRPr="00C32F5D" w:rsidRDefault="00AE5B61" w:rsidP="00CC567C">
      <w:pPr>
        <w:spacing w:after="0"/>
        <w:jc w:val="both"/>
        <w:rPr>
          <w:rFonts w:ascii="Arial" w:hAnsi="Arial" w:cs="Arial"/>
        </w:rPr>
      </w:pPr>
      <w:r w:rsidRPr="00C32F5D">
        <w:rPr>
          <w:rFonts w:ascii="Arial" w:hAnsi="Arial" w:cs="Arial"/>
        </w:rPr>
        <w:t>2. Wszelkie zmiany umowy wymagają formy pisemnej pod rygorem nieważności.</w:t>
      </w:r>
    </w:p>
    <w:p w:rsidR="00AE5B61" w:rsidRPr="00C32F5D" w:rsidRDefault="00AE5B61" w:rsidP="00CC567C">
      <w:pPr>
        <w:spacing w:after="0"/>
        <w:jc w:val="both"/>
        <w:rPr>
          <w:rFonts w:ascii="Arial" w:hAnsi="Arial" w:cs="Arial"/>
        </w:rPr>
      </w:pPr>
      <w:r w:rsidRPr="00C32F5D">
        <w:rPr>
          <w:rFonts w:ascii="Arial" w:hAnsi="Arial" w:cs="Arial"/>
        </w:rPr>
        <w:t>3. Załączniki do niniejszej umowy stanowią jej integralną część.</w:t>
      </w:r>
    </w:p>
    <w:p w:rsidR="00AE5B61" w:rsidRPr="00C32F5D" w:rsidRDefault="00AE5B61" w:rsidP="00CC567C">
      <w:pPr>
        <w:spacing w:after="0"/>
        <w:jc w:val="both"/>
        <w:rPr>
          <w:rFonts w:ascii="Arial" w:hAnsi="Arial" w:cs="Arial"/>
        </w:rPr>
      </w:pPr>
    </w:p>
    <w:p w:rsidR="00CC567C" w:rsidRPr="00C32F5D" w:rsidRDefault="00CC567C" w:rsidP="00CC567C">
      <w:pPr>
        <w:spacing w:after="0"/>
        <w:jc w:val="both"/>
        <w:rPr>
          <w:rFonts w:ascii="Arial" w:hAnsi="Arial" w:cs="Arial"/>
        </w:rPr>
      </w:pPr>
    </w:p>
    <w:p w:rsidR="00CC567C" w:rsidRPr="00C32F5D" w:rsidRDefault="00CC567C" w:rsidP="00CC567C">
      <w:pPr>
        <w:spacing w:after="0"/>
        <w:jc w:val="both"/>
        <w:rPr>
          <w:rFonts w:ascii="Arial" w:hAnsi="Arial" w:cs="Arial"/>
        </w:rPr>
      </w:pPr>
    </w:p>
    <w:p w:rsidR="00AE5B61" w:rsidRPr="00C32F5D" w:rsidRDefault="004A538D" w:rsidP="00CC567C">
      <w:pPr>
        <w:spacing w:after="0"/>
        <w:jc w:val="center"/>
        <w:rPr>
          <w:rFonts w:ascii="Arial" w:hAnsi="Arial" w:cs="Arial"/>
        </w:rPr>
      </w:pPr>
      <w:r w:rsidRPr="00C32F5D">
        <w:rPr>
          <w:rFonts w:ascii="Arial" w:hAnsi="Arial" w:cs="Arial"/>
        </w:rPr>
        <w:t xml:space="preserve">§ </w:t>
      </w:r>
      <w:r w:rsidR="00CB0865">
        <w:rPr>
          <w:rFonts w:ascii="Arial" w:hAnsi="Arial" w:cs="Arial"/>
        </w:rPr>
        <w:t>9</w:t>
      </w:r>
    </w:p>
    <w:p w:rsidR="00AE5B61" w:rsidRPr="00C32F5D" w:rsidRDefault="00AE5B61" w:rsidP="00CC567C">
      <w:pPr>
        <w:spacing w:after="0"/>
        <w:jc w:val="both"/>
        <w:rPr>
          <w:rFonts w:ascii="Arial" w:hAnsi="Arial" w:cs="Arial"/>
        </w:rPr>
      </w:pPr>
      <w:r w:rsidRPr="00C32F5D">
        <w:rPr>
          <w:rFonts w:ascii="Arial" w:hAnsi="Arial" w:cs="Arial"/>
        </w:rPr>
        <w:t>Umowę sporządzono w dwóch jednobrzmiących egzemplarzach, po jednym dla każdej ze stron.</w:t>
      </w:r>
    </w:p>
    <w:p w:rsidR="00AE5B61" w:rsidRPr="00C32F5D" w:rsidRDefault="00AE5B61" w:rsidP="00CC567C">
      <w:pPr>
        <w:spacing w:after="0"/>
        <w:jc w:val="both"/>
        <w:rPr>
          <w:rFonts w:ascii="Arial" w:hAnsi="Arial" w:cs="Arial"/>
        </w:rPr>
      </w:pPr>
    </w:p>
    <w:p w:rsidR="00EA6BA4" w:rsidRPr="00C32F5D" w:rsidRDefault="00EA6BA4" w:rsidP="00CC567C">
      <w:pPr>
        <w:spacing w:after="0"/>
        <w:jc w:val="both"/>
        <w:rPr>
          <w:rFonts w:ascii="Arial" w:hAnsi="Arial" w:cs="Arial"/>
        </w:rPr>
      </w:pPr>
      <w:bookmarkStart w:id="2" w:name="Tekst24"/>
    </w:p>
    <w:p w:rsidR="00EA6BA4" w:rsidRPr="00C32F5D" w:rsidRDefault="00EA6BA4" w:rsidP="00CC567C">
      <w:pPr>
        <w:spacing w:after="0"/>
        <w:jc w:val="both"/>
        <w:rPr>
          <w:rFonts w:ascii="Arial" w:hAnsi="Arial" w:cs="Arial"/>
        </w:rPr>
      </w:pPr>
    </w:p>
    <w:p w:rsidR="00362EF6" w:rsidRPr="00C32F5D" w:rsidRDefault="00AE5B61" w:rsidP="00CC567C">
      <w:pPr>
        <w:spacing w:after="0"/>
        <w:jc w:val="both"/>
        <w:rPr>
          <w:rFonts w:ascii="Arial" w:hAnsi="Arial" w:cs="Arial"/>
        </w:rPr>
      </w:pPr>
      <w:r w:rsidRPr="00C32F5D">
        <w:rPr>
          <w:rFonts w:ascii="Arial" w:hAnsi="Arial" w:cs="Arial"/>
        </w:rPr>
        <w:fldChar w:fldCharType="begin">
          <w:ffData>
            <w:name w:val="Tekst24"/>
            <w:enabled/>
            <w:calcOnExit w:val="0"/>
            <w:textInput>
              <w:default w:val="Zamawiający"/>
            </w:textInput>
          </w:ffData>
        </w:fldChar>
      </w:r>
      <w:r w:rsidRPr="00C32F5D">
        <w:rPr>
          <w:rFonts w:ascii="Arial" w:hAnsi="Arial" w:cs="Arial"/>
        </w:rPr>
        <w:instrText xml:space="preserve"> FORMTEXT </w:instrText>
      </w:r>
      <w:r w:rsidRPr="00C32F5D">
        <w:rPr>
          <w:rFonts w:ascii="Arial" w:hAnsi="Arial" w:cs="Arial"/>
        </w:rPr>
      </w:r>
      <w:r w:rsidRPr="00C32F5D">
        <w:rPr>
          <w:rFonts w:ascii="Arial" w:hAnsi="Arial" w:cs="Arial"/>
        </w:rPr>
        <w:fldChar w:fldCharType="separate"/>
      </w:r>
      <w:r w:rsidRPr="00C32F5D">
        <w:rPr>
          <w:rFonts w:ascii="Arial" w:hAnsi="Arial" w:cs="Arial"/>
        </w:rPr>
        <w:t>Zamawiający</w:t>
      </w:r>
      <w:r w:rsidRPr="00C32F5D">
        <w:rPr>
          <w:rFonts w:ascii="Arial" w:hAnsi="Arial" w:cs="Arial"/>
        </w:rPr>
        <w:fldChar w:fldCharType="end"/>
      </w:r>
      <w:bookmarkStart w:id="3" w:name="Tekst25"/>
      <w:bookmarkEnd w:id="2"/>
      <w:r w:rsidR="00E62974">
        <w:rPr>
          <w:rFonts w:ascii="Arial" w:hAnsi="Arial" w:cs="Arial"/>
        </w:rPr>
        <w:tab/>
      </w:r>
      <w:r w:rsidR="00E62974">
        <w:rPr>
          <w:rFonts w:ascii="Arial" w:hAnsi="Arial" w:cs="Arial"/>
        </w:rPr>
        <w:tab/>
      </w:r>
      <w:r w:rsidR="00E62974">
        <w:rPr>
          <w:rFonts w:ascii="Arial" w:hAnsi="Arial" w:cs="Arial"/>
        </w:rPr>
        <w:tab/>
      </w:r>
      <w:r w:rsidR="00E62974">
        <w:rPr>
          <w:rFonts w:ascii="Arial" w:hAnsi="Arial" w:cs="Arial"/>
        </w:rPr>
        <w:tab/>
      </w:r>
      <w:r w:rsidR="00E62974">
        <w:rPr>
          <w:rFonts w:ascii="Arial" w:hAnsi="Arial" w:cs="Arial"/>
        </w:rPr>
        <w:tab/>
      </w:r>
      <w:r w:rsidR="00E62974">
        <w:rPr>
          <w:rFonts w:ascii="Arial" w:hAnsi="Arial" w:cs="Arial"/>
        </w:rPr>
        <w:tab/>
      </w:r>
      <w:r w:rsidR="00E62974">
        <w:rPr>
          <w:rFonts w:ascii="Arial" w:hAnsi="Arial" w:cs="Arial"/>
        </w:rPr>
        <w:tab/>
      </w:r>
      <w:r w:rsidR="00E62974">
        <w:rPr>
          <w:rFonts w:ascii="Arial" w:hAnsi="Arial" w:cs="Arial"/>
        </w:rPr>
        <w:tab/>
      </w:r>
      <w:r w:rsidRPr="00C32F5D">
        <w:rPr>
          <w:rFonts w:ascii="Arial" w:hAnsi="Arial" w:cs="Arial"/>
        </w:rPr>
        <w:fldChar w:fldCharType="begin">
          <w:ffData>
            <w:name w:val="Tekst25"/>
            <w:enabled/>
            <w:calcOnExit w:val="0"/>
            <w:textInput>
              <w:default w:val="Dostawca"/>
            </w:textInput>
          </w:ffData>
        </w:fldChar>
      </w:r>
      <w:r w:rsidRPr="00C32F5D">
        <w:rPr>
          <w:rFonts w:ascii="Arial" w:hAnsi="Arial" w:cs="Arial"/>
        </w:rPr>
        <w:instrText xml:space="preserve"> FORMTEXT </w:instrText>
      </w:r>
      <w:r w:rsidRPr="00C32F5D">
        <w:rPr>
          <w:rFonts w:ascii="Arial" w:hAnsi="Arial" w:cs="Arial"/>
        </w:rPr>
      </w:r>
      <w:r w:rsidRPr="00C32F5D">
        <w:rPr>
          <w:rFonts w:ascii="Arial" w:hAnsi="Arial" w:cs="Arial"/>
        </w:rPr>
        <w:fldChar w:fldCharType="separate"/>
      </w:r>
      <w:r w:rsidRPr="00C32F5D">
        <w:rPr>
          <w:rFonts w:ascii="Arial" w:hAnsi="Arial" w:cs="Arial"/>
        </w:rPr>
        <w:t>Wykonawca</w:t>
      </w:r>
      <w:r w:rsidRPr="00C32F5D">
        <w:rPr>
          <w:rFonts w:ascii="Arial" w:hAnsi="Arial" w:cs="Arial"/>
        </w:rPr>
        <w:fldChar w:fldCharType="end"/>
      </w:r>
      <w:bookmarkEnd w:id="3"/>
    </w:p>
    <w:sectPr w:rsidR="00362EF6" w:rsidRPr="00C32F5D" w:rsidSect="00D36E51">
      <w:headerReference w:type="default" r:id="rId7"/>
      <w:pgSz w:w="11906" w:h="16838"/>
      <w:pgMar w:top="1417" w:right="1417" w:bottom="1417" w:left="1417" w:header="708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184" w:rsidRDefault="00090184" w:rsidP="00812844">
      <w:pPr>
        <w:spacing w:after="0" w:line="240" w:lineRule="auto"/>
      </w:pPr>
      <w:r>
        <w:separator/>
      </w:r>
    </w:p>
  </w:endnote>
  <w:endnote w:type="continuationSeparator" w:id="0">
    <w:p w:rsidR="00090184" w:rsidRDefault="00090184" w:rsidP="0081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184" w:rsidRDefault="00090184" w:rsidP="00812844">
      <w:pPr>
        <w:spacing w:after="0" w:line="240" w:lineRule="auto"/>
      </w:pPr>
      <w:r>
        <w:separator/>
      </w:r>
    </w:p>
  </w:footnote>
  <w:footnote w:type="continuationSeparator" w:id="0">
    <w:p w:rsidR="00090184" w:rsidRDefault="00090184" w:rsidP="00812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EA2" w:rsidRDefault="00EE6EA2" w:rsidP="00812844">
    <w:pPr>
      <w:pStyle w:val="Nagwek"/>
    </w:pPr>
  </w:p>
  <w:p w:rsidR="00EE6EA2" w:rsidRDefault="00B46EB9">
    <w:pPr>
      <w:pStyle w:val="Nagwek"/>
    </w:pPr>
    <w:r>
      <w:rPr>
        <w:bCs/>
        <w:noProof/>
        <w:sz w:val="24"/>
      </w:rPr>
      <w:drawing>
        <wp:inline distT="0" distB="0" distL="0" distR="0" wp14:anchorId="0F331D57" wp14:editId="36F93F43">
          <wp:extent cx="5760720" cy="78032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03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4FF6"/>
    <w:multiLevelType w:val="hybridMultilevel"/>
    <w:tmpl w:val="F11C8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30FD"/>
    <w:multiLevelType w:val="multilevel"/>
    <w:tmpl w:val="6F56BF64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F735D72"/>
    <w:multiLevelType w:val="hybridMultilevel"/>
    <w:tmpl w:val="F05A3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22930"/>
    <w:multiLevelType w:val="hybridMultilevel"/>
    <w:tmpl w:val="6354E97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7DF7441"/>
    <w:multiLevelType w:val="hybridMultilevel"/>
    <w:tmpl w:val="7CAC6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11633"/>
    <w:multiLevelType w:val="hybridMultilevel"/>
    <w:tmpl w:val="E45E7AC8"/>
    <w:lvl w:ilvl="0" w:tplc="E240610A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F3D0C5D"/>
    <w:multiLevelType w:val="multilevel"/>
    <w:tmpl w:val="DC0A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866F3D"/>
    <w:multiLevelType w:val="hybridMultilevel"/>
    <w:tmpl w:val="6CE87750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5BD041E"/>
    <w:multiLevelType w:val="multilevel"/>
    <w:tmpl w:val="414C8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C749D"/>
    <w:multiLevelType w:val="hybridMultilevel"/>
    <w:tmpl w:val="5B3C76B4"/>
    <w:lvl w:ilvl="0" w:tplc="E3864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84220"/>
    <w:multiLevelType w:val="multilevel"/>
    <w:tmpl w:val="90D6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2F187B03"/>
    <w:multiLevelType w:val="hybridMultilevel"/>
    <w:tmpl w:val="B008B05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5A3598E"/>
    <w:multiLevelType w:val="multilevel"/>
    <w:tmpl w:val="DC903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5147EE"/>
    <w:multiLevelType w:val="singleLevel"/>
    <w:tmpl w:val="91E8117E"/>
    <w:lvl w:ilvl="0">
      <w:start w:val="2"/>
      <w:numFmt w:val="decimal"/>
      <w:lvlText w:val="%1.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14" w15:restartNumberingAfterBreak="0">
    <w:nsid w:val="3C5C5101"/>
    <w:multiLevelType w:val="hybridMultilevel"/>
    <w:tmpl w:val="7A440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42C42"/>
    <w:multiLevelType w:val="hybridMultilevel"/>
    <w:tmpl w:val="FE464F22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451908FC"/>
    <w:multiLevelType w:val="hybridMultilevel"/>
    <w:tmpl w:val="AE14E39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50145183"/>
    <w:multiLevelType w:val="hybridMultilevel"/>
    <w:tmpl w:val="2A149BBE"/>
    <w:lvl w:ilvl="0" w:tplc="F1E6B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9596A"/>
    <w:multiLevelType w:val="multilevel"/>
    <w:tmpl w:val="14426F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1D226F"/>
    <w:multiLevelType w:val="singleLevel"/>
    <w:tmpl w:val="54F0F110"/>
    <w:lvl w:ilvl="0">
      <w:start w:val="2"/>
      <w:numFmt w:val="decimal"/>
      <w:lvlText w:val="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20" w15:restartNumberingAfterBreak="0">
    <w:nsid w:val="65703B17"/>
    <w:multiLevelType w:val="multilevel"/>
    <w:tmpl w:val="161E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515F3E"/>
    <w:multiLevelType w:val="hybridMultilevel"/>
    <w:tmpl w:val="F4B09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3301B"/>
    <w:multiLevelType w:val="singleLevel"/>
    <w:tmpl w:val="85EEA628"/>
    <w:lvl w:ilvl="0">
      <w:start w:val="1"/>
      <w:numFmt w:val="decimal"/>
      <w:lvlText w:val="%1)"/>
      <w:legacy w:legacy="1" w:legacySpace="0" w:legacyIndent="540"/>
      <w:lvlJc w:val="left"/>
      <w:rPr>
        <w:rFonts w:ascii="Arial" w:hAnsi="Arial" w:cs="Arial" w:hint="default"/>
      </w:rPr>
    </w:lvl>
  </w:abstractNum>
  <w:abstractNum w:abstractNumId="23" w15:restartNumberingAfterBreak="0">
    <w:nsid w:val="7B94398A"/>
    <w:multiLevelType w:val="hybridMultilevel"/>
    <w:tmpl w:val="341EDB2A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4"/>
  </w:num>
  <w:num w:numId="4">
    <w:abstractNumId w:val="17"/>
  </w:num>
  <w:num w:numId="5">
    <w:abstractNumId w:val="15"/>
  </w:num>
  <w:num w:numId="6">
    <w:abstractNumId w:val="5"/>
  </w:num>
  <w:num w:numId="7">
    <w:abstractNumId w:val="3"/>
  </w:num>
  <w:num w:numId="8">
    <w:abstractNumId w:val="0"/>
  </w:num>
  <w:num w:numId="9">
    <w:abstractNumId w:val="16"/>
  </w:num>
  <w:num w:numId="10">
    <w:abstractNumId w:val="23"/>
  </w:num>
  <w:num w:numId="11">
    <w:abstractNumId w:val="7"/>
  </w:num>
  <w:num w:numId="12">
    <w:abstractNumId w:val="11"/>
  </w:num>
  <w:num w:numId="13">
    <w:abstractNumId w:val="18"/>
  </w:num>
  <w:num w:numId="14">
    <w:abstractNumId w:val="2"/>
  </w:num>
  <w:num w:numId="15">
    <w:abstractNumId w:val="22"/>
  </w:num>
  <w:num w:numId="16">
    <w:abstractNumId w:val="19"/>
  </w:num>
  <w:num w:numId="17">
    <w:abstractNumId w:val="13"/>
  </w:num>
  <w:num w:numId="18">
    <w:abstractNumId w:val="10"/>
  </w:num>
  <w:num w:numId="19">
    <w:abstractNumId w:val="14"/>
  </w:num>
  <w:num w:numId="20">
    <w:abstractNumId w:val="8"/>
  </w:num>
  <w:num w:numId="21">
    <w:abstractNumId w:val="12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44"/>
    <w:rsid w:val="00035F8D"/>
    <w:rsid w:val="00050358"/>
    <w:rsid w:val="00060710"/>
    <w:rsid w:val="00062B9A"/>
    <w:rsid w:val="00067996"/>
    <w:rsid w:val="00090184"/>
    <w:rsid w:val="000924E9"/>
    <w:rsid w:val="000A2097"/>
    <w:rsid w:val="000C7A5F"/>
    <w:rsid w:val="001019F2"/>
    <w:rsid w:val="00137CEA"/>
    <w:rsid w:val="0015012C"/>
    <w:rsid w:val="00190CFB"/>
    <w:rsid w:val="001B0BB5"/>
    <w:rsid w:val="001C4FEE"/>
    <w:rsid w:val="001F6272"/>
    <w:rsid w:val="002069FF"/>
    <w:rsid w:val="002247A0"/>
    <w:rsid w:val="00254796"/>
    <w:rsid w:val="00266D50"/>
    <w:rsid w:val="00281390"/>
    <w:rsid w:val="002953CE"/>
    <w:rsid w:val="002A6854"/>
    <w:rsid w:val="002A694C"/>
    <w:rsid w:val="002B0B9C"/>
    <w:rsid w:val="002C7DD8"/>
    <w:rsid w:val="003060FD"/>
    <w:rsid w:val="003252F5"/>
    <w:rsid w:val="00345EE0"/>
    <w:rsid w:val="00362EF6"/>
    <w:rsid w:val="00363940"/>
    <w:rsid w:val="00363FA8"/>
    <w:rsid w:val="00371CC2"/>
    <w:rsid w:val="00372F37"/>
    <w:rsid w:val="003F3EB8"/>
    <w:rsid w:val="003F7C67"/>
    <w:rsid w:val="00405C25"/>
    <w:rsid w:val="0041524D"/>
    <w:rsid w:val="00426A03"/>
    <w:rsid w:val="00437DB3"/>
    <w:rsid w:val="00445F65"/>
    <w:rsid w:val="00451648"/>
    <w:rsid w:val="00476FAD"/>
    <w:rsid w:val="00483633"/>
    <w:rsid w:val="004A538D"/>
    <w:rsid w:val="004E69D6"/>
    <w:rsid w:val="005073A5"/>
    <w:rsid w:val="00525E79"/>
    <w:rsid w:val="00550145"/>
    <w:rsid w:val="005A1AA7"/>
    <w:rsid w:val="005D5745"/>
    <w:rsid w:val="00615E1E"/>
    <w:rsid w:val="00641FF8"/>
    <w:rsid w:val="006437E2"/>
    <w:rsid w:val="00645D60"/>
    <w:rsid w:val="00656164"/>
    <w:rsid w:val="00661D94"/>
    <w:rsid w:val="00696C38"/>
    <w:rsid w:val="006C0FB4"/>
    <w:rsid w:val="006C381E"/>
    <w:rsid w:val="006F6377"/>
    <w:rsid w:val="00711A72"/>
    <w:rsid w:val="00717A60"/>
    <w:rsid w:val="00737FBA"/>
    <w:rsid w:val="00741177"/>
    <w:rsid w:val="007440E4"/>
    <w:rsid w:val="00787B8D"/>
    <w:rsid w:val="007A50E6"/>
    <w:rsid w:val="007C419A"/>
    <w:rsid w:val="007C4688"/>
    <w:rsid w:val="00812844"/>
    <w:rsid w:val="00855F76"/>
    <w:rsid w:val="00877624"/>
    <w:rsid w:val="0089483D"/>
    <w:rsid w:val="00895428"/>
    <w:rsid w:val="008D7277"/>
    <w:rsid w:val="008E5A79"/>
    <w:rsid w:val="008F40B3"/>
    <w:rsid w:val="008F7F8D"/>
    <w:rsid w:val="00900CF8"/>
    <w:rsid w:val="00952D55"/>
    <w:rsid w:val="00995A77"/>
    <w:rsid w:val="00997DD1"/>
    <w:rsid w:val="009A3FDD"/>
    <w:rsid w:val="009B7439"/>
    <w:rsid w:val="009C697A"/>
    <w:rsid w:val="009E6434"/>
    <w:rsid w:val="00A10C99"/>
    <w:rsid w:val="00A21057"/>
    <w:rsid w:val="00A214F5"/>
    <w:rsid w:val="00A21869"/>
    <w:rsid w:val="00A31234"/>
    <w:rsid w:val="00A3768C"/>
    <w:rsid w:val="00A438FB"/>
    <w:rsid w:val="00A4709A"/>
    <w:rsid w:val="00A66DFB"/>
    <w:rsid w:val="00AD7CA0"/>
    <w:rsid w:val="00AE5B61"/>
    <w:rsid w:val="00AE6F88"/>
    <w:rsid w:val="00AF0D35"/>
    <w:rsid w:val="00B0037D"/>
    <w:rsid w:val="00B46EB9"/>
    <w:rsid w:val="00B54757"/>
    <w:rsid w:val="00B54E25"/>
    <w:rsid w:val="00B657AC"/>
    <w:rsid w:val="00B659CF"/>
    <w:rsid w:val="00BA28FC"/>
    <w:rsid w:val="00BB50B5"/>
    <w:rsid w:val="00BC5F87"/>
    <w:rsid w:val="00BD2A45"/>
    <w:rsid w:val="00BD31A9"/>
    <w:rsid w:val="00BF128B"/>
    <w:rsid w:val="00C32F5D"/>
    <w:rsid w:val="00C52BE4"/>
    <w:rsid w:val="00C72AB2"/>
    <w:rsid w:val="00CB0865"/>
    <w:rsid w:val="00CC567C"/>
    <w:rsid w:val="00CD3443"/>
    <w:rsid w:val="00D36E51"/>
    <w:rsid w:val="00D41B85"/>
    <w:rsid w:val="00D51223"/>
    <w:rsid w:val="00D54658"/>
    <w:rsid w:val="00D91DDE"/>
    <w:rsid w:val="00DC20EB"/>
    <w:rsid w:val="00DE1370"/>
    <w:rsid w:val="00DE59C1"/>
    <w:rsid w:val="00DE7604"/>
    <w:rsid w:val="00E00DB6"/>
    <w:rsid w:val="00E24D9C"/>
    <w:rsid w:val="00E52B92"/>
    <w:rsid w:val="00E53BF2"/>
    <w:rsid w:val="00E62974"/>
    <w:rsid w:val="00E7760A"/>
    <w:rsid w:val="00E82CAF"/>
    <w:rsid w:val="00E90D83"/>
    <w:rsid w:val="00E963CC"/>
    <w:rsid w:val="00EA6BA4"/>
    <w:rsid w:val="00EE6EA2"/>
    <w:rsid w:val="00EF1B1C"/>
    <w:rsid w:val="00EF2AA0"/>
    <w:rsid w:val="00F13F32"/>
    <w:rsid w:val="00F300EC"/>
    <w:rsid w:val="00F32851"/>
    <w:rsid w:val="00F5641A"/>
    <w:rsid w:val="00F61226"/>
    <w:rsid w:val="00F766C7"/>
    <w:rsid w:val="00FA36FB"/>
    <w:rsid w:val="00FB269E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35483-DF49-4227-9EAF-B2CD3D8B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1370"/>
  </w:style>
  <w:style w:type="paragraph" w:styleId="Nagwek1">
    <w:name w:val="heading 1"/>
    <w:basedOn w:val="Normalny"/>
    <w:link w:val="Nagwek1Znak"/>
    <w:uiPriority w:val="9"/>
    <w:qFormat/>
    <w:rsid w:val="00A66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5B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2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2844"/>
  </w:style>
  <w:style w:type="paragraph" w:styleId="Stopka">
    <w:name w:val="footer"/>
    <w:basedOn w:val="Normalny"/>
    <w:link w:val="StopkaZnak"/>
    <w:uiPriority w:val="99"/>
    <w:unhideWhenUsed/>
    <w:rsid w:val="00812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844"/>
  </w:style>
  <w:style w:type="paragraph" w:styleId="Tekstdymka">
    <w:name w:val="Balloon Text"/>
    <w:basedOn w:val="Normalny"/>
    <w:link w:val="TekstdymkaZnak"/>
    <w:uiPriority w:val="99"/>
    <w:semiHidden/>
    <w:unhideWhenUsed/>
    <w:rsid w:val="0081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8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5475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2CA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66DF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Siatkatabeli">
    <w:name w:val="Table Grid"/>
    <w:basedOn w:val="Standardowy"/>
    <w:uiPriority w:val="59"/>
    <w:rsid w:val="00A66DF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A6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87B8D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A36F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5B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1182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p.fiedorowicz</dc:creator>
  <cp:lastModifiedBy>Anna Zawadowicz</cp:lastModifiedBy>
  <cp:revision>2</cp:revision>
  <cp:lastPrinted>2018-06-18T10:04:00Z</cp:lastPrinted>
  <dcterms:created xsi:type="dcterms:W3CDTF">2018-06-29T10:29:00Z</dcterms:created>
  <dcterms:modified xsi:type="dcterms:W3CDTF">2018-06-29T10:29:00Z</dcterms:modified>
</cp:coreProperties>
</file>